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0EB381A0" w:rsidR="005B6FC0" w:rsidRDefault="005B6FC0" w:rsidP="00E52B1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14"/>
        </w:rPr>
      </w:pPr>
      <w:r w:rsidRPr="00575BC5">
        <w:rPr>
          <w:rFonts w:ascii="Segoe UI" w:hAnsi="Segoe UI" w:cs="Segoe UI"/>
          <w:b/>
          <w:bCs/>
          <w:sz w:val="20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9A09B3" w:rsidRPr="00575BC5">
            <w:rPr>
              <w:rFonts w:ascii="Segoe UI" w:hAnsi="Segoe UI" w:cs="Segoe UI"/>
              <w:b/>
              <w:bCs/>
              <w:sz w:val="20"/>
              <w:szCs w:val="14"/>
            </w:rPr>
            <w:t> </w:t>
          </w:r>
        </w:sdtContent>
      </w:sdt>
      <w:r w:rsidR="009A09B3" w:rsidRPr="00575BC5">
        <w:rPr>
          <w:rFonts w:ascii="Segoe UI" w:hAnsi="Segoe UI" w:cs="Segoe UI"/>
          <w:b/>
          <w:bCs/>
          <w:sz w:val="20"/>
          <w:szCs w:val="14"/>
        </w:rPr>
        <w:t xml:space="preserve">: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1538618463"/>
          <w:placeholder>
            <w:docPart w:val="9DC24D40E24A4F06A5403E797419338C"/>
          </w:placeholder>
          <w:text/>
        </w:sdtPr>
        <w:sdtEndPr/>
        <w:sdtContent>
          <w:r w:rsidR="00F400E6"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</w:sdtContent>
      </w:sdt>
      <w:r w:rsidRPr="00575BC5">
        <w:rPr>
          <w:rFonts w:ascii="Segoe UI" w:hAnsi="Segoe UI" w:cs="Segoe UI"/>
          <w:bCs/>
          <w:sz w:val="24"/>
          <w:szCs w:val="18"/>
        </w:rPr>
        <w:tab/>
      </w:r>
      <w:r w:rsidRPr="00575BC5">
        <w:rPr>
          <w:rFonts w:ascii="Segoe UI" w:hAnsi="Segoe UI" w:cs="Segoe UI"/>
          <w:b/>
          <w:bCs/>
          <w:sz w:val="20"/>
          <w:szCs w:val="14"/>
        </w:rPr>
        <w:t xml:space="preserve">Médecin demandeur : </w:t>
      </w:r>
      <w:sdt>
        <w:sdtPr>
          <w:rPr>
            <w:rFonts w:ascii="Segoe UI" w:hAnsi="Segoe UI" w:cs="Segoe UI"/>
            <w:b/>
            <w:bCs/>
            <w:sz w:val="20"/>
            <w:szCs w:val="14"/>
          </w:rPr>
          <w:id w:val="-780882587"/>
          <w:placeholder>
            <w:docPart w:val="25D459ADB6B94952BA970A63B2FDBC12"/>
          </w:placeholder>
          <w:text/>
        </w:sdtPr>
        <w:sdtEndPr/>
        <w:sdtContent>
          <w:r w:rsidR="00F400E6">
            <w:rPr>
              <w:rFonts w:ascii="Segoe UI" w:hAnsi="Segoe UI" w:cs="Segoe UI"/>
              <w:b/>
              <w:bCs/>
              <w:sz w:val="20"/>
              <w:szCs w:val="14"/>
            </w:rPr>
            <w:t xml:space="preserve"> </w:t>
          </w:r>
        </w:sdtContent>
      </w:sdt>
    </w:p>
    <w:p w14:paraId="5F23BD52" w14:textId="77777777" w:rsidR="00E52B13" w:rsidRPr="00575BC5" w:rsidRDefault="00E52B13" w:rsidP="00E52B13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14"/>
        </w:rPr>
      </w:pPr>
    </w:p>
    <w:p w14:paraId="20F5CC45" w14:textId="77777777" w:rsidR="00153E6A" w:rsidRPr="001043A7" w:rsidRDefault="00153E6A" w:rsidP="00C6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10AA475D" w14:textId="0B6C970F" w:rsidR="00153E6A" w:rsidRPr="001043A7" w:rsidRDefault="00153E6A" w:rsidP="00C6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 w:rsidR="00F639B4">
        <w:rPr>
          <w:rFonts w:ascii="Segoe UI" w:hAnsi="Segoe UI" w:cs="Segoe UI"/>
          <w:sz w:val="18"/>
          <w:szCs w:val="18"/>
        </w:rPr>
        <w:t xml:space="preserve">naissance : </w:t>
      </w:r>
      <w:r w:rsidR="00F639B4">
        <w:rPr>
          <w:rFonts w:ascii="Segoe UI" w:hAnsi="Segoe UI" w:cs="Segoe UI"/>
          <w:sz w:val="18"/>
          <w:szCs w:val="18"/>
        </w:rPr>
        <w:tab/>
      </w:r>
      <w:r w:rsidR="00F639B4">
        <w:rPr>
          <w:rFonts w:ascii="Segoe UI" w:hAnsi="Segoe UI" w:cs="Segoe UI"/>
          <w:sz w:val="18"/>
          <w:szCs w:val="18"/>
        </w:rPr>
        <w:tab/>
      </w:r>
      <w:r w:rsidR="00F639B4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ab/>
      </w:r>
      <w:r w:rsidR="00F400E6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>Nom d’usage</w:t>
      </w:r>
      <w:r w:rsidR="0058734E">
        <w:rPr>
          <w:rFonts w:ascii="Segoe UI" w:hAnsi="Segoe UI" w:cs="Segoe UI"/>
          <w:sz w:val="18"/>
          <w:szCs w:val="18"/>
        </w:rPr>
        <w:t xml:space="preserve"> : </w:t>
      </w:r>
      <w:r w:rsidRPr="001043A7">
        <w:rPr>
          <w:rFonts w:ascii="Segoe UI" w:hAnsi="Segoe UI" w:cs="Segoe UI"/>
          <w:sz w:val="18"/>
          <w:szCs w:val="18"/>
        </w:rPr>
        <w:t xml:space="preserve"> </w:t>
      </w:r>
      <w:sdt>
        <w:sdtPr>
          <w:rPr>
            <w:rFonts w:ascii="Segoe UI" w:hAnsi="Segoe UI" w:cs="Segoe UI"/>
            <w:sz w:val="18"/>
            <w:szCs w:val="18"/>
          </w:rPr>
          <w:id w:val="-543983988"/>
          <w:placeholder>
            <w:docPart w:val="DBA45110A1BA4C87BAD3CE8EBD03F15B"/>
          </w:placeholder>
          <w:text/>
        </w:sdtPr>
        <w:sdtEndPr/>
        <w:sdtContent>
          <w:r w:rsidR="00F400E6">
            <w:rPr>
              <w:rFonts w:ascii="Segoe UI" w:hAnsi="Segoe UI" w:cs="Segoe UI"/>
              <w:sz w:val="18"/>
              <w:szCs w:val="18"/>
            </w:rPr>
            <w:t xml:space="preserve"> </w:t>
          </w:r>
        </w:sdtContent>
      </w:sdt>
    </w:p>
    <w:p w14:paraId="6F807B85" w14:textId="06625984" w:rsidR="00153E6A" w:rsidRPr="001043A7" w:rsidRDefault="00153E6A" w:rsidP="00C6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>Prénom</w:t>
      </w:r>
      <w:r w:rsidR="009A09B3">
        <w:rPr>
          <w:rFonts w:ascii="Segoe UI" w:hAnsi="Segoe UI" w:cs="Segoe UI"/>
          <w:sz w:val="18"/>
          <w:szCs w:val="18"/>
        </w:rPr>
        <w:t xml:space="preserve"> : </w:t>
      </w:r>
      <w:r w:rsidR="00F400E6">
        <w:rPr>
          <w:rFonts w:ascii="Segoe UI" w:hAnsi="Segoe UI" w:cs="Segoe UI"/>
          <w:sz w:val="18"/>
          <w:szCs w:val="18"/>
        </w:rPr>
        <w:t xml:space="preserve"> </w:t>
      </w:r>
      <w:r w:rsidR="009A09B3">
        <w:rPr>
          <w:rFonts w:ascii="Segoe UI" w:hAnsi="Segoe UI" w:cs="Segoe UI"/>
          <w:sz w:val="18"/>
          <w:szCs w:val="18"/>
        </w:rPr>
        <w:tab/>
      </w:r>
      <w:r w:rsidR="00F400E6">
        <w:rPr>
          <w:rFonts w:ascii="Segoe UI" w:hAnsi="Segoe UI" w:cs="Segoe UI"/>
          <w:sz w:val="18"/>
          <w:szCs w:val="18"/>
        </w:rPr>
        <w:tab/>
      </w:r>
      <w:r w:rsidR="00F400E6">
        <w:rPr>
          <w:rFonts w:ascii="Segoe UI" w:hAnsi="Segoe UI" w:cs="Segoe UI"/>
          <w:sz w:val="18"/>
          <w:szCs w:val="18"/>
        </w:rPr>
        <w:tab/>
      </w:r>
      <w:r w:rsidR="00F400E6">
        <w:rPr>
          <w:rFonts w:ascii="Segoe UI" w:hAnsi="Segoe UI" w:cs="Segoe UI"/>
          <w:sz w:val="18"/>
          <w:szCs w:val="18"/>
        </w:rPr>
        <w:tab/>
      </w:r>
      <w:r w:rsidR="00F400E6">
        <w:rPr>
          <w:rFonts w:ascii="Segoe UI" w:hAnsi="Segoe UI" w:cs="Segoe UI"/>
          <w:sz w:val="18"/>
          <w:szCs w:val="18"/>
        </w:rPr>
        <w:tab/>
      </w:r>
      <w:r w:rsidR="00F400E6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>Sexe</w:t>
      </w:r>
      <w:r w:rsidR="00DE6ED1">
        <w:rPr>
          <w:rFonts w:ascii="Segoe UI" w:hAnsi="Segoe UI" w:cs="Segoe UI"/>
          <w:sz w:val="18"/>
          <w:szCs w:val="18"/>
        </w:rPr>
        <w:t> :</w:t>
      </w:r>
      <w:r w:rsidR="00DE6ED1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 xml:space="preserve">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H</w:t>
      </w:r>
      <w:r w:rsidR="00DE6ED1">
        <w:rPr>
          <w:rFonts w:ascii="Segoe UI" w:hAnsi="Segoe UI" w:cs="Segoe UI"/>
          <w:sz w:val="18"/>
          <w:szCs w:val="18"/>
        </w:rPr>
        <w:t xml:space="preserve">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F</w:t>
      </w:r>
      <w:r w:rsidR="005B6FC0" w:rsidRPr="001043A7">
        <w:rPr>
          <w:rFonts w:ascii="Segoe UI" w:hAnsi="Segoe UI" w:cs="Segoe UI"/>
          <w:sz w:val="18"/>
          <w:szCs w:val="18"/>
        </w:rPr>
        <w:tab/>
      </w:r>
    </w:p>
    <w:p w14:paraId="2F0F9B1F" w14:textId="7A108295" w:rsidR="008E46D5" w:rsidRPr="001043A7" w:rsidRDefault="00153E6A" w:rsidP="00C61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tabs>
          <w:tab w:val="left" w:pos="4820"/>
        </w:tabs>
        <w:spacing w:after="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>Date de naissanc</w:t>
      </w:r>
      <w:r w:rsidR="009A09B3">
        <w:rPr>
          <w:rFonts w:ascii="Segoe UI" w:hAnsi="Segoe UI" w:cs="Segoe UI"/>
          <w:sz w:val="18"/>
          <w:szCs w:val="18"/>
        </w:rPr>
        <w:t xml:space="preserve">e : </w:t>
      </w:r>
      <w:sdt>
        <w:sdtPr>
          <w:rPr>
            <w:rFonts w:ascii="Segoe UI" w:hAnsi="Segoe UI" w:cs="Segoe UI"/>
            <w:sz w:val="18"/>
            <w:szCs w:val="18"/>
          </w:rPr>
          <w:id w:val="574857405"/>
          <w:placeholder>
            <w:docPart w:val="5CA2BBEF6F6A4F70A125C00B8199F68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400E6">
            <w:rPr>
              <w:rFonts w:ascii="Segoe UI" w:hAnsi="Segoe UI" w:cs="Segoe UI"/>
              <w:sz w:val="18"/>
              <w:szCs w:val="18"/>
            </w:rPr>
            <w:t xml:space="preserve"> </w:t>
          </w:r>
        </w:sdtContent>
      </w:sdt>
      <w:r w:rsidR="00F400E6">
        <w:rPr>
          <w:rFonts w:ascii="Segoe UI" w:hAnsi="Segoe UI" w:cs="Segoe UI"/>
          <w:sz w:val="18"/>
          <w:szCs w:val="18"/>
        </w:rPr>
        <w:tab/>
      </w:r>
      <w:r w:rsidR="00F400E6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>CP / Ville de résidence</w:t>
      </w:r>
      <w:r w:rsidR="0058734E">
        <w:rPr>
          <w:rFonts w:ascii="Segoe UI" w:hAnsi="Segoe UI" w:cs="Segoe UI"/>
          <w:sz w:val="18"/>
          <w:szCs w:val="18"/>
        </w:rPr>
        <w:t> :</w:t>
      </w:r>
      <w:r w:rsidR="00931E99">
        <w:rPr>
          <w:rFonts w:ascii="Segoe UI" w:hAnsi="Segoe UI" w:cs="Segoe UI"/>
          <w:sz w:val="18"/>
          <w:szCs w:val="18"/>
        </w:rPr>
        <w:t xml:space="preserve"> </w:t>
      </w:r>
      <w:sdt>
        <w:sdtPr>
          <w:rPr>
            <w:rFonts w:ascii="Segoe UI" w:hAnsi="Segoe UI" w:cs="Segoe UI"/>
            <w:sz w:val="18"/>
            <w:szCs w:val="18"/>
          </w:rPr>
          <w:id w:val="-1510606111"/>
          <w:placeholder>
            <w:docPart w:val="6DD764B8D0FE4ED09A4521019096BC69"/>
          </w:placeholder>
          <w:text/>
        </w:sdtPr>
        <w:sdtEndPr/>
        <w:sdtContent>
          <w:r w:rsidR="00F400E6">
            <w:rPr>
              <w:rFonts w:ascii="Segoe UI" w:hAnsi="Segoe UI" w:cs="Segoe UI"/>
              <w:sz w:val="18"/>
              <w:szCs w:val="18"/>
            </w:rPr>
            <w:t xml:space="preserve"> </w:t>
          </w:r>
        </w:sdtContent>
      </w:sdt>
      <w:r w:rsidRPr="001043A7">
        <w:rPr>
          <w:rFonts w:ascii="Segoe UI" w:hAnsi="Segoe UI" w:cs="Segoe UI"/>
          <w:sz w:val="18"/>
          <w:szCs w:val="18"/>
        </w:rPr>
        <w:t xml:space="preserve"> </w:t>
      </w:r>
    </w:p>
    <w:p w14:paraId="060A891C" w14:textId="1F95550E" w:rsidR="001F155B" w:rsidRPr="001F155B" w:rsidRDefault="001F155B" w:rsidP="00F400E6">
      <w:pPr>
        <w:tabs>
          <w:tab w:val="left" w:pos="2410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 xml:space="preserve">: </w:t>
      </w:r>
      <w:sdt>
        <w:sdtPr>
          <w:rPr>
            <w:rFonts w:ascii="Segoe UI" w:hAnsi="Segoe UI" w:cs="Segoe UI"/>
            <w:bCs/>
            <w:sz w:val="16"/>
            <w:szCs w:val="14"/>
          </w:rPr>
          <w:id w:val="11657712"/>
          <w:placeholder>
            <w:docPart w:val="973C4A8A966F4EB5BDACEC206499EB9C"/>
          </w:placeholder>
          <w:text/>
        </w:sdtPr>
        <w:sdtEndPr/>
        <w:sdtContent>
          <w:r w:rsidR="00F400E6">
            <w:rPr>
              <w:rFonts w:ascii="Segoe UI" w:hAnsi="Segoe UI" w:cs="Segoe UI"/>
              <w:bCs/>
              <w:sz w:val="16"/>
              <w:szCs w:val="14"/>
            </w:rPr>
            <w:t xml:space="preserve"> </w:t>
          </w:r>
        </w:sdtContent>
      </w:sdt>
    </w:p>
    <w:p w14:paraId="04BECD35" w14:textId="4071E49D" w:rsidR="005B6FC0" w:rsidRDefault="00DE6ED1" w:rsidP="00F400E6">
      <w:pPr>
        <w:tabs>
          <w:tab w:val="left" w:pos="2410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Correspondants : </w:t>
      </w:r>
      <w:r>
        <w:rPr>
          <w:rFonts w:ascii="Segoe UI" w:hAnsi="Segoe UI" w:cs="Segoe UI"/>
          <w:b/>
          <w:bCs/>
          <w:sz w:val="16"/>
          <w:szCs w:val="14"/>
        </w:rPr>
        <w:tab/>
      </w:r>
      <w:r w:rsidR="005B6FC0" w:rsidRPr="001043A7">
        <w:rPr>
          <w:rFonts w:ascii="Segoe UI" w:hAnsi="Segoe UI" w:cs="Segoe UI"/>
          <w:b/>
          <w:bCs/>
          <w:sz w:val="16"/>
          <w:szCs w:val="14"/>
        </w:rPr>
        <w:t>Médecin traitant :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1397165940"/>
          <w:placeholder>
            <w:docPart w:val="84660C2331D74F0FB27225C1E80189B7"/>
          </w:placeholder>
          <w:text/>
        </w:sdtPr>
        <w:sdtEndPr/>
        <w:sdtContent>
          <w:r w:rsidR="00F400E6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="005B6FC0" w:rsidRPr="001043A7">
        <w:rPr>
          <w:rFonts w:ascii="Segoe UI" w:hAnsi="Segoe UI" w:cs="Segoe UI"/>
          <w:sz w:val="16"/>
          <w:szCs w:val="14"/>
        </w:rPr>
        <w:tab/>
      </w:r>
    </w:p>
    <w:p w14:paraId="49E98363" w14:textId="670131AB" w:rsidR="00931E99" w:rsidRDefault="00DE6ED1" w:rsidP="00F400E6">
      <w:pPr>
        <w:tabs>
          <w:tab w:val="left" w:pos="2410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ab/>
      </w:r>
      <w:r w:rsidR="00BC5FC4" w:rsidRPr="00BC5FC4">
        <w:rPr>
          <w:rFonts w:ascii="Segoe UI" w:hAnsi="Segoe UI" w:cs="Segoe UI"/>
          <w:b/>
          <w:sz w:val="16"/>
          <w:szCs w:val="14"/>
        </w:rPr>
        <w:t>Autres médecins :</w:t>
      </w:r>
      <w:r w:rsidR="00BC5FC4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1329601150"/>
          <w:placeholder>
            <w:docPart w:val="ECC72AE3B37B486AACF96B8F20DE7EC2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6B7A19EE" w14:textId="77777777" w:rsidR="00BC5FC4" w:rsidRDefault="00BC5FC4" w:rsidP="00E52B13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9E69A9B" w14:textId="7385917B" w:rsidR="00153E6A" w:rsidRPr="001D11E1" w:rsidRDefault="00D12F18" w:rsidP="00C61F4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1D11E1">
        <w:rPr>
          <w:rFonts w:ascii="Segoe UI" w:hAnsi="Segoe UI" w:cs="Segoe UI"/>
          <w:b/>
          <w:bCs/>
          <w:sz w:val="20"/>
          <w:szCs w:val="20"/>
        </w:rPr>
        <w:t>ANT</w:t>
      </w:r>
      <w:r w:rsidR="001D11E1">
        <w:rPr>
          <w:rFonts w:ascii="Segoe UI" w:hAnsi="Segoe UI" w:cs="Segoe UI"/>
          <w:b/>
          <w:bCs/>
          <w:sz w:val="20"/>
          <w:szCs w:val="20"/>
        </w:rPr>
        <w:t>É</w:t>
      </w:r>
      <w:r w:rsidRPr="001D11E1">
        <w:rPr>
          <w:rFonts w:ascii="Segoe UI" w:hAnsi="Segoe UI" w:cs="Segoe UI"/>
          <w:b/>
          <w:bCs/>
          <w:sz w:val="20"/>
          <w:szCs w:val="20"/>
        </w:rPr>
        <w:t>C</w:t>
      </w:r>
      <w:r w:rsidR="001D11E1">
        <w:rPr>
          <w:rFonts w:ascii="Segoe UI" w:hAnsi="Segoe UI" w:cs="Segoe UI"/>
          <w:b/>
          <w:bCs/>
          <w:sz w:val="20"/>
          <w:szCs w:val="20"/>
        </w:rPr>
        <w:t>ÉDENTS ET COMORBIDITÉ</w:t>
      </w:r>
      <w:r w:rsidRPr="001D11E1">
        <w:rPr>
          <w:rFonts w:ascii="Segoe UI" w:hAnsi="Segoe UI" w:cs="Segoe UI"/>
          <w:b/>
          <w:bCs/>
          <w:sz w:val="20"/>
          <w:szCs w:val="20"/>
        </w:rPr>
        <w:t>S</w:t>
      </w:r>
    </w:p>
    <w:p w14:paraId="35BCEF7F" w14:textId="77777777" w:rsidR="005B6FC0" w:rsidRDefault="005B6FC0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sdt>
      <w:sdtPr>
        <w:rPr>
          <w:rFonts w:ascii="Segoe UI" w:hAnsi="Segoe UI" w:cs="Segoe UI"/>
          <w:b/>
          <w:bCs/>
          <w:sz w:val="16"/>
          <w:szCs w:val="14"/>
        </w:rPr>
        <w:id w:val="1425530111"/>
        <w:placeholder>
          <w:docPart w:val="A62D0C107222408DB3521C14FC3E7057"/>
        </w:placeholder>
        <w:text/>
      </w:sdtPr>
      <w:sdtEndPr/>
      <w:sdtContent>
        <w:p w14:paraId="307626CE" w14:textId="577292CD" w:rsidR="00595851" w:rsidRDefault="00F400E6" w:rsidP="00E52B13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b/>
              <w:bCs/>
              <w:sz w:val="16"/>
              <w:szCs w:val="14"/>
            </w:rPr>
          </w:pPr>
          <w:r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p>
      </w:sdtContent>
    </w:sdt>
    <w:p w14:paraId="13EBDD68" w14:textId="4636E56A" w:rsidR="001043A7" w:rsidRDefault="001043A7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30BF930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BD023B" w14:textId="5D0100F3" w:rsidR="00E31C66" w:rsidRPr="001D11E1" w:rsidRDefault="00D12F18" w:rsidP="00C61F4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1D11E1">
        <w:rPr>
          <w:rFonts w:ascii="Segoe UI" w:hAnsi="Segoe UI" w:cs="Segoe UI"/>
          <w:b/>
          <w:bCs/>
          <w:sz w:val="20"/>
          <w:szCs w:val="20"/>
        </w:rPr>
        <w:t>HISTOIRE DE LA MALADIE</w:t>
      </w:r>
    </w:p>
    <w:p w14:paraId="750B61FB" w14:textId="77777777" w:rsidR="00E31C66" w:rsidRPr="001043A7" w:rsidRDefault="00E31C6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sdt>
      <w:sdtPr>
        <w:rPr>
          <w:rFonts w:ascii="Segoe UI" w:hAnsi="Segoe UI" w:cs="Segoe UI"/>
          <w:sz w:val="16"/>
          <w:szCs w:val="14"/>
        </w:rPr>
        <w:id w:val="1255554725"/>
        <w:placeholder>
          <w:docPart w:val="7993E83217144C7892D9C8F2377E764C"/>
        </w:placeholder>
        <w:text/>
      </w:sdtPr>
      <w:sdtEndPr/>
      <w:sdtContent>
        <w:p w14:paraId="50BABE23" w14:textId="6357C033" w:rsidR="00E31C66" w:rsidRPr="001043A7" w:rsidRDefault="00F400E6" w:rsidP="00E52B13">
          <w:pPr>
            <w:autoSpaceDE w:val="0"/>
            <w:autoSpaceDN w:val="0"/>
            <w:adjustRightInd w:val="0"/>
            <w:spacing w:after="0" w:line="240" w:lineRule="auto"/>
            <w:rPr>
              <w:rFonts w:ascii="Segoe UI" w:hAnsi="Segoe UI" w:cs="Segoe UI"/>
              <w:sz w:val="16"/>
              <w:szCs w:val="14"/>
            </w:rPr>
          </w:pPr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p>
      </w:sdtContent>
    </w:sdt>
    <w:p w14:paraId="23BA4FAE" w14:textId="0AAE2E3D" w:rsidR="00E31C66" w:rsidRDefault="00E31C6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7309594" w14:textId="51E795CB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C6A70B3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3D1F49C" w14:textId="77777777" w:rsidR="00F400E6" w:rsidRPr="007B62B3" w:rsidRDefault="00F400E6" w:rsidP="00F400E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Traitements concomitants pertinents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655803649"/>
          <w:placeholder>
            <w:docPart w:val="9ED054DD60474EBCB7431650D71958EF"/>
          </w:placeholder>
          <w:text/>
        </w:sdtPr>
        <w:sdtEndPr/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64B712B3" w14:textId="77777777" w:rsidR="00F400E6" w:rsidRDefault="00F400E6" w:rsidP="00E52B13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504CC0B" w14:textId="77777777" w:rsidR="00F400E6" w:rsidRDefault="00F400E6" w:rsidP="00E52B13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1180F60" w14:textId="60B9DA9E" w:rsidR="00FE4080" w:rsidRDefault="002E5FEC" w:rsidP="00E52B13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Facteurs de risques</w:t>
      </w:r>
    </w:p>
    <w:p w14:paraId="2C158833" w14:textId="199E6582" w:rsidR="002E5FEC" w:rsidRDefault="001D11E1" w:rsidP="00E52B13">
      <w:pPr>
        <w:tabs>
          <w:tab w:val="left" w:pos="1418"/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sdt>
        <w:sdtPr>
          <w:rPr>
            <w:rFonts w:ascii="Segoe UI" w:hAnsi="Segoe UI" w:cs="Segoe UI"/>
            <w:bCs/>
            <w:sz w:val="16"/>
            <w:szCs w:val="14"/>
          </w:rPr>
          <w:id w:val="-214418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5754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2E5FEC" w:rsidRPr="001043A7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="002E5FEC" w:rsidRPr="001043A7">
        <w:rPr>
          <w:rFonts w:ascii="Segoe UI" w:hAnsi="Segoe UI" w:cs="Segoe UI"/>
          <w:sz w:val="16"/>
          <w:szCs w:val="14"/>
        </w:rPr>
        <w:t xml:space="preserve">Fumeur actif </w:t>
      </w:r>
      <w:r w:rsidR="002E5FEC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1789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FEC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2E5FEC" w:rsidRPr="001043A7">
        <w:rPr>
          <w:rFonts w:ascii="Segoe UI" w:hAnsi="Segoe UI" w:cs="Segoe UI"/>
          <w:sz w:val="16"/>
          <w:szCs w:val="14"/>
        </w:rPr>
        <w:t xml:space="preserve"> Ancien Fumeur </w:t>
      </w:r>
      <w:r w:rsidR="002E5FEC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3520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39B4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639B4">
        <w:rPr>
          <w:rFonts w:ascii="Segoe UI" w:hAnsi="Segoe UI" w:cs="Segoe UI"/>
          <w:sz w:val="16"/>
          <w:szCs w:val="14"/>
        </w:rPr>
        <w:t xml:space="preserve"> N’a jamais fumé</w:t>
      </w:r>
      <w:r w:rsidR="00F639B4">
        <w:rPr>
          <w:rFonts w:ascii="Segoe UI" w:hAnsi="Segoe UI" w:cs="Segoe UI"/>
          <w:sz w:val="16"/>
          <w:szCs w:val="14"/>
        </w:rPr>
        <w:tab/>
      </w:r>
      <w:r w:rsidR="00F639B4">
        <w:rPr>
          <w:rFonts w:ascii="Segoe UI" w:hAnsi="Segoe UI" w:cs="Segoe UI"/>
          <w:sz w:val="16"/>
          <w:szCs w:val="14"/>
        </w:rPr>
        <w:tab/>
      </w:r>
      <w:r w:rsidR="00F639B4">
        <w:rPr>
          <w:rFonts w:ascii="Segoe UI" w:hAnsi="Segoe UI" w:cs="Segoe UI"/>
          <w:sz w:val="16"/>
          <w:szCs w:val="14"/>
        </w:rPr>
        <w:tab/>
      </w:r>
      <w:r w:rsidR="00F639B4">
        <w:rPr>
          <w:rFonts w:ascii="Segoe UI" w:hAnsi="Segoe UI" w:cs="Segoe UI"/>
          <w:sz w:val="16"/>
          <w:szCs w:val="14"/>
        </w:rPr>
        <w:tab/>
      </w:r>
      <w:r w:rsidR="002E5FEC" w:rsidRPr="001043A7">
        <w:rPr>
          <w:rFonts w:ascii="Segoe UI" w:hAnsi="Segoe UI" w:cs="Segoe UI"/>
          <w:sz w:val="16"/>
          <w:szCs w:val="14"/>
        </w:rPr>
        <w:t xml:space="preserve"> ___</w:t>
      </w:r>
      <w:r w:rsidR="002E5FEC">
        <w:rPr>
          <w:rFonts w:ascii="Segoe UI" w:hAnsi="Segoe UI" w:cs="Segoe UI"/>
          <w:sz w:val="16"/>
          <w:szCs w:val="14"/>
        </w:rPr>
        <w:t>_</w:t>
      </w:r>
      <w:r w:rsidR="002E5FEC" w:rsidRPr="001043A7">
        <w:rPr>
          <w:rFonts w:ascii="Segoe UI" w:hAnsi="Segoe UI" w:cs="Segoe UI"/>
          <w:sz w:val="16"/>
          <w:szCs w:val="14"/>
        </w:rPr>
        <w:t xml:space="preserve">_ paquets/années </w:t>
      </w:r>
      <w:r w:rsidR="00EA550D">
        <w:rPr>
          <w:rFonts w:ascii="Segoe UI" w:hAnsi="Segoe UI" w:cs="Segoe UI"/>
          <w:sz w:val="16"/>
          <w:szCs w:val="14"/>
        </w:rPr>
        <w:tab/>
      </w:r>
    </w:p>
    <w:p w14:paraId="5116D9DA" w14:textId="1BCC6B30" w:rsidR="002E5FEC" w:rsidRDefault="002E5FEC" w:rsidP="00E52B13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 xml:space="preserve">Commentaires (PEC </w:t>
      </w:r>
      <w:proofErr w:type="spellStart"/>
      <w:r>
        <w:rPr>
          <w:rFonts w:ascii="Segoe UI" w:hAnsi="Segoe UI" w:cs="Segoe UI"/>
          <w:sz w:val="16"/>
          <w:szCs w:val="14"/>
        </w:rPr>
        <w:t>tabaco</w:t>
      </w:r>
      <w:proofErr w:type="spellEnd"/>
      <w:r>
        <w:rPr>
          <w:rFonts w:ascii="Segoe UI" w:hAnsi="Segoe UI" w:cs="Segoe UI"/>
          <w:sz w:val="16"/>
          <w:szCs w:val="14"/>
        </w:rPr>
        <w:t>, sevrage)</w:t>
      </w:r>
      <w:r w:rsidRPr="001043A7">
        <w:rPr>
          <w:rFonts w:ascii="Segoe UI" w:hAnsi="Segoe UI" w:cs="Segoe UI"/>
          <w:sz w:val="16"/>
          <w:szCs w:val="14"/>
        </w:rPr>
        <w:t> </w:t>
      </w:r>
      <w:r w:rsidRPr="001043A7">
        <w:rPr>
          <w:rFonts w:ascii="MS Gothic" w:eastAsia="MS Gothic" w:hAnsi="MS Gothic" w:cs="Segoe UI" w:hint="eastAsia"/>
          <w:sz w:val="16"/>
          <w:szCs w:val="14"/>
        </w:rPr>
        <w:t>: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737292809"/>
          <w:placeholder>
            <w:docPart w:val="CC002A917D8E4EC18EEBCC64481AA3FC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49AD59CD" w14:textId="77777777" w:rsidR="00F400E6" w:rsidRDefault="00F400E6" w:rsidP="00E52B13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1F54C15" w14:textId="62D96966" w:rsidR="00FE4080" w:rsidRDefault="00FE4080" w:rsidP="00E52B13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Phototype</w:t>
      </w:r>
      <w:r w:rsidRPr="00D82DD9">
        <w:rPr>
          <w:rFonts w:ascii="Segoe UI" w:hAnsi="Segoe UI" w:cs="Segoe UI"/>
          <w:sz w:val="16"/>
          <w:szCs w:val="14"/>
        </w:rPr>
        <w:t xml:space="preserve"> : </w:t>
      </w:r>
      <w:r w:rsidR="00D82DD9" w:rsidRPr="00D82DD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195389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DD9" w:rsidRPr="00D82DD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82DD9" w:rsidRPr="00D82DD9">
        <w:rPr>
          <w:rFonts w:ascii="Segoe UI" w:hAnsi="Segoe UI" w:cs="Segoe UI"/>
          <w:sz w:val="16"/>
          <w:szCs w:val="14"/>
        </w:rPr>
        <w:t xml:space="preserve"> I – Roux, blond pale</w:t>
      </w:r>
      <w:r w:rsidR="00D82DD9" w:rsidRPr="00D82DD9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8050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DD9" w:rsidRPr="00D82DD9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82DD9" w:rsidRPr="00D82DD9">
        <w:rPr>
          <w:rFonts w:ascii="Segoe UI" w:hAnsi="Segoe UI" w:cs="Segoe UI"/>
          <w:sz w:val="16"/>
          <w:szCs w:val="14"/>
        </w:rPr>
        <w:t xml:space="preserve"> II – Blond, yeux clairs, peau claire</w:t>
      </w:r>
      <w:r w:rsidR="00F25855">
        <w:rPr>
          <w:rFonts w:ascii="Segoe UI" w:hAnsi="Segoe UI" w:cs="Segoe UI"/>
          <w:sz w:val="16"/>
          <w:szCs w:val="14"/>
        </w:rPr>
        <w:tab/>
      </w:r>
      <w:r w:rsidR="00F2585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8766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85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F25855">
        <w:rPr>
          <w:rFonts w:ascii="Segoe UI" w:hAnsi="Segoe UI" w:cs="Segoe UI"/>
          <w:sz w:val="16"/>
          <w:szCs w:val="14"/>
        </w:rPr>
        <w:t xml:space="preserve"> </w:t>
      </w:r>
      <w:proofErr w:type="spellStart"/>
      <w:r w:rsidR="00F25855">
        <w:rPr>
          <w:rFonts w:ascii="Segoe UI" w:hAnsi="Segoe UI" w:cs="Segoe UI"/>
          <w:sz w:val="16"/>
          <w:szCs w:val="14"/>
        </w:rPr>
        <w:t>IIIa</w:t>
      </w:r>
      <w:proofErr w:type="spellEnd"/>
      <w:r w:rsidR="00F25855">
        <w:rPr>
          <w:rFonts w:ascii="Segoe UI" w:hAnsi="Segoe UI" w:cs="Segoe UI"/>
          <w:sz w:val="16"/>
          <w:szCs w:val="14"/>
        </w:rPr>
        <w:t xml:space="preserve"> – </w:t>
      </w:r>
      <w:proofErr w:type="spellStart"/>
      <w:r w:rsidR="00F25855">
        <w:rPr>
          <w:rFonts w:ascii="Segoe UI" w:hAnsi="Segoe UI" w:cs="Segoe UI"/>
          <w:sz w:val="16"/>
          <w:szCs w:val="14"/>
        </w:rPr>
        <w:t>Chatain</w:t>
      </w:r>
      <w:proofErr w:type="spellEnd"/>
      <w:r w:rsidR="00F25855">
        <w:rPr>
          <w:rFonts w:ascii="Segoe UI" w:hAnsi="Segoe UI" w:cs="Segoe UI"/>
          <w:sz w:val="16"/>
          <w:szCs w:val="14"/>
        </w:rPr>
        <w:t>, yeux clairs</w:t>
      </w:r>
    </w:p>
    <w:p w14:paraId="601A8CDF" w14:textId="77777777" w:rsidR="00B94DDC" w:rsidRDefault="00F25855" w:rsidP="00E52B13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443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proofErr w:type="spellStart"/>
      <w:r>
        <w:rPr>
          <w:rFonts w:ascii="Segoe UI" w:hAnsi="Segoe UI" w:cs="Segoe UI"/>
          <w:sz w:val="16"/>
          <w:szCs w:val="14"/>
        </w:rPr>
        <w:t>III.b</w:t>
      </w:r>
      <w:proofErr w:type="spellEnd"/>
      <w:r>
        <w:rPr>
          <w:rFonts w:ascii="Segoe UI" w:hAnsi="Segoe UI" w:cs="Segoe UI"/>
          <w:sz w:val="16"/>
          <w:szCs w:val="14"/>
        </w:rPr>
        <w:t xml:space="preserve"> – Châtain – Yeux foncés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19712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IV – Brun, yeux foncés</w:t>
      </w:r>
      <w:r w:rsidR="007B626E">
        <w:rPr>
          <w:rFonts w:ascii="Segoe UI" w:hAnsi="Segoe UI" w:cs="Segoe UI"/>
          <w:sz w:val="16"/>
          <w:szCs w:val="14"/>
        </w:rPr>
        <w:tab/>
      </w:r>
      <w:r w:rsidR="007B626E">
        <w:rPr>
          <w:rFonts w:ascii="Segoe UI" w:hAnsi="Segoe UI" w:cs="Segoe UI"/>
          <w:sz w:val="16"/>
          <w:szCs w:val="14"/>
        </w:rPr>
        <w:tab/>
      </w:r>
    </w:p>
    <w:p w14:paraId="23F23357" w14:textId="10733CBA" w:rsidR="00F25855" w:rsidRPr="00D82DD9" w:rsidRDefault="00B94DDC" w:rsidP="00E52B13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85546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7B626E">
        <w:rPr>
          <w:rFonts w:ascii="Segoe UI" w:hAnsi="Segoe UI" w:cs="Segoe UI"/>
          <w:sz w:val="16"/>
          <w:szCs w:val="14"/>
        </w:rPr>
        <w:t xml:space="preserve"> V – Peau mate, yeux et cheveux foncés</w:t>
      </w:r>
      <w:r>
        <w:rPr>
          <w:rFonts w:ascii="Segoe UI" w:hAnsi="Segoe UI" w:cs="Segoe UI"/>
          <w:sz w:val="16"/>
          <w:szCs w:val="14"/>
        </w:rPr>
        <w:t>, asiatique, métis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40681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Noir</w:t>
      </w:r>
    </w:p>
    <w:p w14:paraId="02FDE134" w14:textId="77777777" w:rsidR="00F400E6" w:rsidRDefault="00F400E6" w:rsidP="00E52B13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AAAE8CE" w14:textId="62A58576" w:rsidR="00250021" w:rsidRPr="00D82DD9" w:rsidRDefault="00BB2481" w:rsidP="00E52B13">
      <w:pPr>
        <w:tabs>
          <w:tab w:val="left" w:pos="1701"/>
          <w:tab w:val="left" w:pos="2977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Immunodépression</w:t>
      </w:r>
      <w:r>
        <w:rPr>
          <w:rFonts w:ascii="Segoe UI" w:hAnsi="Segoe UI" w:cs="Segoe UI"/>
          <w:sz w:val="16"/>
          <w:szCs w:val="14"/>
        </w:rPr>
        <w:t xml:space="preserve">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6472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76175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Non</w:t>
      </w:r>
    </w:p>
    <w:p w14:paraId="31757834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A99A909" w14:textId="46DD438E" w:rsidR="008E46D5" w:rsidRDefault="002E5FEC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Autres facteurs de risques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1817838950"/>
          <w:placeholder>
            <w:docPart w:val="198DD1CDC7FF4EC3B6F56FF6282DBC17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7A7EB07B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77988DB" w14:textId="77777777" w:rsidR="005C0F41" w:rsidRPr="00D85754" w:rsidRDefault="005C0F41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4"/>
        </w:rPr>
      </w:pPr>
    </w:p>
    <w:p w14:paraId="3A35363F" w14:textId="713B849C" w:rsidR="00424B40" w:rsidRPr="001D11E1" w:rsidRDefault="001D11E1" w:rsidP="00C61F4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DONNÉ</w:t>
      </w:r>
      <w:r w:rsidR="00D12F18" w:rsidRPr="001D11E1">
        <w:rPr>
          <w:rFonts w:ascii="Segoe UI" w:hAnsi="Segoe UI" w:cs="Segoe UI"/>
          <w:b/>
          <w:bCs/>
          <w:sz w:val="20"/>
          <w:szCs w:val="20"/>
        </w:rPr>
        <w:t>ES M</w:t>
      </w:r>
      <w:r>
        <w:rPr>
          <w:rFonts w:ascii="Segoe UI" w:hAnsi="Segoe UI" w:cs="Segoe UI"/>
          <w:b/>
          <w:bCs/>
          <w:sz w:val="20"/>
          <w:szCs w:val="20"/>
        </w:rPr>
        <w:t>É</w:t>
      </w:r>
      <w:r w:rsidR="00D12F18" w:rsidRPr="001D11E1">
        <w:rPr>
          <w:rFonts w:ascii="Segoe UI" w:hAnsi="Segoe UI" w:cs="Segoe UI"/>
          <w:b/>
          <w:bCs/>
          <w:sz w:val="20"/>
          <w:szCs w:val="20"/>
        </w:rPr>
        <w:t>DICALES</w:t>
      </w:r>
    </w:p>
    <w:p w14:paraId="449802F8" w14:textId="77777777" w:rsidR="005C0F41" w:rsidRPr="001D11E1" w:rsidRDefault="005C0F41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20"/>
        </w:rPr>
      </w:pPr>
    </w:p>
    <w:p w14:paraId="32B3939D" w14:textId="0EDC169E" w:rsidR="00FB246F" w:rsidRPr="001043A7" w:rsidRDefault="00FB246F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>Situation clinique actuelle</w:t>
      </w:r>
      <w:r w:rsidR="005C0F41">
        <w:rPr>
          <w:rFonts w:ascii="Segoe UI" w:hAnsi="Segoe UI" w:cs="Segoe UI"/>
          <w:b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166909011"/>
          <w:placeholder>
            <w:docPart w:val="9DF680BB62C44841832B7D397BAD8192"/>
          </w:placeholder>
          <w:text/>
        </w:sdtPr>
        <w:sdtEndPr/>
        <w:sdtContent>
          <w:r w:rsidR="00F400E6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</w:p>
    <w:p w14:paraId="7536867B" w14:textId="77777777" w:rsidR="00FB246F" w:rsidRPr="001043A7" w:rsidRDefault="00FB246F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Phase de la maladie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1697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Phase initiale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32443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Rechute</w:t>
      </w:r>
      <w:r w:rsidRPr="001043A7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>Progression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26507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Locale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4166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Régionale</w:t>
      </w:r>
      <w:r w:rsidRPr="001043A7">
        <w:rPr>
          <w:rFonts w:ascii="Segoe UI" w:hAnsi="Segoe UI" w:cs="Segoe UI"/>
          <w:sz w:val="16"/>
          <w:szCs w:val="14"/>
        </w:rPr>
        <w:tab/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1112091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distance</w:t>
      </w:r>
    </w:p>
    <w:p w14:paraId="414A5279" w14:textId="02B00EF3" w:rsidR="00EA603D" w:rsidRDefault="00EA603D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4"/>
        </w:rPr>
      </w:pPr>
    </w:p>
    <w:p w14:paraId="1E908851" w14:textId="56AC9C48" w:rsidR="000E1121" w:rsidRPr="001043A7" w:rsidRDefault="00BD2A60" w:rsidP="00E52B13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Echelle de performance OMS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60225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1 </w:t>
      </w:r>
      <w:sdt>
        <w:sdtPr>
          <w:rPr>
            <w:rFonts w:ascii="Segoe UI" w:hAnsi="Segoe UI" w:cs="Segoe UI"/>
            <w:sz w:val="16"/>
            <w:szCs w:val="14"/>
          </w:rPr>
          <w:id w:val="51512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2 </w:t>
      </w:r>
      <w:sdt>
        <w:sdtPr>
          <w:rPr>
            <w:rFonts w:ascii="Segoe UI" w:hAnsi="Segoe UI" w:cs="Segoe UI"/>
            <w:sz w:val="16"/>
            <w:szCs w:val="14"/>
          </w:rPr>
          <w:id w:val="78508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3 </w:t>
      </w:r>
      <w:sdt>
        <w:sdtPr>
          <w:rPr>
            <w:rFonts w:ascii="Segoe UI" w:hAnsi="Segoe UI" w:cs="Segoe UI"/>
            <w:sz w:val="16"/>
            <w:szCs w:val="14"/>
          </w:rPr>
          <w:id w:val="135376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4 </w:t>
      </w:r>
      <w:sdt>
        <w:sdtPr>
          <w:rPr>
            <w:rFonts w:ascii="Segoe UI" w:hAnsi="Segoe UI" w:cs="Segoe UI"/>
            <w:sz w:val="16"/>
            <w:szCs w:val="14"/>
          </w:rPr>
          <w:id w:val="-52949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5</w:t>
      </w:r>
      <w:r w:rsidR="000E1121" w:rsidRPr="001043A7">
        <w:rPr>
          <w:rFonts w:ascii="Segoe UI" w:hAnsi="Segoe UI" w:cs="Segoe UI"/>
          <w:sz w:val="16"/>
          <w:szCs w:val="14"/>
        </w:rPr>
        <w:tab/>
      </w:r>
      <w:r w:rsidR="002E5FEC">
        <w:rPr>
          <w:rFonts w:ascii="Segoe UI" w:hAnsi="Segoe UI" w:cs="Segoe UI"/>
          <w:sz w:val="16"/>
          <w:szCs w:val="14"/>
        </w:rPr>
        <w:tab/>
      </w:r>
      <w:r w:rsidR="000E1121" w:rsidRPr="001043A7">
        <w:rPr>
          <w:rFonts w:ascii="Segoe UI" w:hAnsi="Segoe UI" w:cs="Segoe UI"/>
          <w:sz w:val="16"/>
          <w:szCs w:val="14"/>
        </w:rPr>
        <w:t>Date d’observation</w:t>
      </w:r>
      <w:r w:rsidR="0069321B">
        <w:rPr>
          <w:rFonts w:ascii="Segoe UI" w:hAnsi="Segoe UI" w:cs="Segoe UI"/>
          <w:sz w:val="16"/>
          <w:szCs w:val="14"/>
        </w:rPr>
        <w:t> :</w:t>
      </w:r>
      <w:sdt>
        <w:sdtPr>
          <w:rPr>
            <w:rFonts w:ascii="Segoe UI" w:hAnsi="Segoe UI" w:cs="Segoe UI"/>
            <w:sz w:val="16"/>
            <w:szCs w:val="14"/>
          </w:rPr>
          <w:id w:val="2121565267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sdt>
        <w:sdtPr>
          <w:rPr>
            <w:rFonts w:ascii="Segoe UI" w:hAnsi="Segoe UI" w:cs="Segoe UI"/>
            <w:sz w:val="16"/>
            <w:szCs w:val="14"/>
          </w:rPr>
          <w:id w:val="1462688107"/>
          <w:placeholder>
            <w:docPart w:val="BC079EB776E149E89E6FA63557EBB750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27030DCC" w14:textId="77777777" w:rsidR="00F400E6" w:rsidRPr="001043A7" w:rsidRDefault="00F400E6" w:rsidP="00F400E6">
      <w:pPr>
        <w:tabs>
          <w:tab w:val="left" w:pos="2127"/>
          <w:tab w:val="left" w:pos="3828"/>
          <w:tab w:val="left" w:pos="6096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Préservation de la fertilité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86987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Faite/programmée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42899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 concerné/non adapté 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570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A prévoir</w:t>
      </w:r>
      <w:r w:rsidRPr="001043A7">
        <w:rPr>
          <w:rFonts w:ascii="Segoe UI" w:hAnsi="Segoe UI" w:cs="Segoe UI"/>
          <w:sz w:val="16"/>
          <w:szCs w:val="14"/>
        </w:rPr>
        <w:tab/>
        <w:t>Pré</w:t>
      </w:r>
      <w:r>
        <w:rPr>
          <w:rFonts w:ascii="Segoe UI" w:hAnsi="Segoe UI" w:cs="Segoe UI"/>
          <w:sz w:val="16"/>
          <w:szCs w:val="14"/>
        </w:rPr>
        <w:t xml:space="preserve">ciser : </w:t>
      </w:r>
    </w:p>
    <w:p w14:paraId="3B350EC5" w14:textId="344A1CDF" w:rsidR="00F400E6" w:rsidRPr="001043A7" w:rsidRDefault="00F400E6" w:rsidP="00F400E6">
      <w:pPr>
        <w:tabs>
          <w:tab w:val="left" w:pos="2127"/>
          <w:tab w:val="left" w:pos="5245"/>
          <w:tab w:val="left" w:pos="6096"/>
          <w:tab w:val="left" w:pos="8222"/>
          <w:tab w:val="left" w:pos="8931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Score G8</w:t>
      </w:r>
      <w:r w:rsidRPr="001043A7">
        <w:rPr>
          <w:rFonts w:ascii="Segoe UI" w:hAnsi="Segoe UI" w:cs="Segoe UI"/>
          <w:sz w:val="16"/>
          <w:szCs w:val="14"/>
        </w:rPr>
        <w:t> :</w:t>
      </w:r>
      <w:r w:rsidRPr="001043A7"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 xml:space="preserve">Date : </w:t>
      </w:r>
      <w:sdt>
        <w:sdtPr>
          <w:rPr>
            <w:rFonts w:ascii="Segoe UI" w:hAnsi="Segoe UI" w:cs="Segoe UI"/>
            <w:sz w:val="16"/>
            <w:szCs w:val="14"/>
          </w:rPr>
          <w:id w:val="1259412363"/>
          <w:placeholder>
            <w:docPart w:val="E939AE64FA654218BE7BE5A6047D2CE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b/>
          <w:sz w:val="16"/>
          <w:szCs w:val="14"/>
        </w:rPr>
        <w:t xml:space="preserve">Consultation </w:t>
      </w:r>
      <w:proofErr w:type="spellStart"/>
      <w:r w:rsidRPr="001043A7">
        <w:rPr>
          <w:rFonts w:ascii="Segoe UI" w:hAnsi="Segoe UI" w:cs="Segoe UI"/>
          <w:b/>
          <w:sz w:val="16"/>
          <w:szCs w:val="14"/>
        </w:rPr>
        <w:t>Oncogériatrique</w:t>
      </w:r>
      <w:proofErr w:type="spellEnd"/>
      <w:r w:rsidRPr="001043A7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76399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Oui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5235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Non</w:t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101591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Programmé</w:t>
      </w:r>
      <w:r>
        <w:rPr>
          <w:rFonts w:ascii="Segoe UI" w:hAnsi="Segoe UI" w:cs="Segoe UI"/>
          <w:sz w:val="16"/>
          <w:szCs w:val="14"/>
        </w:rPr>
        <w:t>e</w:t>
      </w:r>
    </w:p>
    <w:p w14:paraId="7D84763A" w14:textId="77777777" w:rsidR="00F400E6" w:rsidRDefault="00F400E6" w:rsidP="00F400E6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Patient concerné par une PEC Adolescent et Jeune Adulte (AJA</w:t>
      </w:r>
      <w:r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595851">
        <w:rPr>
          <w:rFonts w:ascii="Segoe UI" w:hAnsi="Segoe UI" w:cs="Segoe UI"/>
          <w:bCs/>
          <w:sz w:val="16"/>
          <w:szCs w:val="14"/>
        </w:rPr>
        <w:t>– Patient âgé de 15 à 25 ans</w:t>
      </w:r>
      <w:r w:rsidRPr="001043A7">
        <w:rPr>
          <w:rFonts w:ascii="Segoe UI" w:hAnsi="Segoe UI" w:cs="Segoe UI"/>
          <w:b/>
          <w:bCs/>
          <w:sz w:val="16"/>
          <w:szCs w:val="14"/>
        </w:rPr>
        <w:t>)</w:t>
      </w:r>
    </w:p>
    <w:p w14:paraId="20A9C40A" w14:textId="77777777" w:rsidR="00F400E6" w:rsidRDefault="00F400E6" w:rsidP="00F400E6">
      <w:pPr>
        <w:tabs>
          <w:tab w:val="left" w:pos="4253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  <w:r w:rsidRPr="001043A7">
        <w:rPr>
          <w:rFonts w:ascii="Segoe UI" w:hAnsi="Segoe UI" w:cs="Segoe UI"/>
          <w:bCs/>
          <w:sz w:val="16"/>
          <w:szCs w:val="14"/>
        </w:rPr>
        <w:t xml:space="preserve">Discussion en RCP en présence d'un pédiatre : </w:t>
      </w:r>
      <w:sdt>
        <w:sdtPr>
          <w:rPr>
            <w:rFonts w:ascii="Segoe UI" w:hAnsi="Segoe UI" w:cs="Segoe UI"/>
            <w:bCs/>
            <w:sz w:val="16"/>
            <w:szCs w:val="14"/>
          </w:rPr>
          <w:id w:val="-6336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Faite</w:t>
      </w:r>
      <w:r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0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Programmée</w:t>
      </w:r>
      <w:r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2099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bCs/>
          <w:sz w:val="16"/>
          <w:szCs w:val="14"/>
        </w:rPr>
        <w:t xml:space="preserve"> A programmer</w:t>
      </w:r>
    </w:p>
    <w:p w14:paraId="6F44A68B" w14:textId="77777777" w:rsidR="00F400E6" w:rsidRDefault="00F400E6" w:rsidP="00F400E6">
      <w:pPr>
        <w:tabs>
          <w:tab w:val="left" w:pos="4253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54A42EFF" w14:textId="6954A4D6" w:rsidR="007B62B3" w:rsidRDefault="007B62B3" w:rsidP="00F400E6">
      <w:pPr>
        <w:tabs>
          <w:tab w:val="left" w:pos="4253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Commentaires : </w:t>
      </w:r>
    </w:p>
    <w:p w14:paraId="0EFB1BB6" w14:textId="77777777" w:rsidR="007B62B3" w:rsidRDefault="007B62B3" w:rsidP="00E52B13">
      <w:pPr>
        <w:tabs>
          <w:tab w:val="left" w:pos="4253"/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0"/>
          <w:szCs w:val="14"/>
        </w:rPr>
      </w:pPr>
    </w:p>
    <w:p w14:paraId="3F5E6859" w14:textId="454732B1" w:rsidR="000E1121" w:rsidRPr="001D11E1" w:rsidRDefault="00172206" w:rsidP="00C61F4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  <w:r w:rsidRPr="001D11E1">
        <w:rPr>
          <w:rFonts w:ascii="Segoe UI" w:hAnsi="Segoe UI" w:cs="Segoe UI"/>
          <w:b/>
          <w:bCs/>
          <w:sz w:val="20"/>
          <w:szCs w:val="20"/>
        </w:rPr>
        <w:t>TUMEUR</w:t>
      </w:r>
    </w:p>
    <w:p w14:paraId="23D5E717" w14:textId="720BD1AE" w:rsidR="00D93C5D" w:rsidRPr="001043A7" w:rsidRDefault="00D93C5D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 xml:space="preserve">Type </w:t>
      </w:r>
      <w:r w:rsidRPr="001043A7">
        <w:rPr>
          <w:rFonts w:ascii="Segoe UI" w:hAnsi="Segoe UI" w:cs="Segoe UI"/>
          <w:sz w:val="16"/>
          <w:szCs w:val="14"/>
        </w:rPr>
        <w:t xml:space="preserve">: </w:t>
      </w:r>
      <w:sdt>
        <w:sdtPr>
          <w:rPr>
            <w:rFonts w:ascii="Segoe UI" w:hAnsi="Segoe UI" w:cs="Segoe UI"/>
            <w:sz w:val="16"/>
            <w:szCs w:val="14"/>
          </w:rPr>
          <w:id w:val="-14994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DFC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Primitif</w:t>
      </w:r>
      <w:r w:rsidR="003F7383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37349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383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Secondaire </w:t>
      </w:r>
      <w:r w:rsidR="003F7383">
        <w:rPr>
          <w:rFonts w:ascii="Segoe UI" w:hAnsi="Segoe UI" w:cs="Segoe UI"/>
          <w:sz w:val="16"/>
          <w:szCs w:val="14"/>
        </w:rPr>
        <w:tab/>
      </w:r>
      <w:r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384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Inconnu</w:t>
      </w:r>
    </w:p>
    <w:p w14:paraId="175799F4" w14:textId="77777777" w:rsidR="00F400E6" w:rsidRDefault="00F400E6" w:rsidP="00E52B1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532990B1" w14:textId="56B921EE" w:rsidR="00D130FD" w:rsidRDefault="00D93C5D" w:rsidP="00E52B1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Siège de la tumeur (code CIM)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  <w:sdt>
        <w:sdtPr>
          <w:rPr>
            <w:rFonts w:ascii="Segoe UI" w:hAnsi="Segoe UI" w:cs="Segoe UI"/>
            <w:sz w:val="16"/>
            <w:szCs w:val="14"/>
          </w:rPr>
          <w:id w:val="-135800669"/>
          <w:placeholder>
            <w:docPart w:val="3EE2D33F618A42C599FA33333B9CFA85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2892B5E8" w14:textId="78E94AB9" w:rsidR="00D130FD" w:rsidRDefault="00D130FD" w:rsidP="00E52B1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>Commentaire localisation</w:t>
      </w:r>
      <w:r w:rsidR="002372C8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693151627"/>
          <w:placeholder>
            <w:docPart w:val="FA42962406B048B99158C0E8628D9403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31611426" w14:textId="77777777" w:rsidR="00F400E6" w:rsidRDefault="00F400E6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2E07B01" w14:textId="071A1451" w:rsidR="00D130FD" w:rsidRDefault="00D130FD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73184B">
        <w:rPr>
          <w:rFonts w:ascii="Segoe UI" w:hAnsi="Segoe UI" w:cs="Segoe UI"/>
          <w:b/>
          <w:sz w:val="16"/>
          <w:szCs w:val="14"/>
        </w:rPr>
        <w:t>Latéralité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73184B">
        <w:rPr>
          <w:rFonts w:ascii="Segoe UI" w:hAnsi="Segoe UI" w:cs="Segoe UI"/>
          <w:sz w:val="16"/>
          <w:szCs w:val="14"/>
        </w:rPr>
        <w:t xml:space="preserve">    </w:t>
      </w:r>
      <w:sdt>
        <w:sdtPr>
          <w:rPr>
            <w:rFonts w:ascii="Segoe UI" w:hAnsi="Segoe UI" w:cs="Segoe UI"/>
            <w:sz w:val="16"/>
            <w:szCs w:val="14"/>
          </w:rPr>
          <w:id w:val="-91578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84B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Droite</w:t>
      </w:r>
      <w:r w:rsidR="003F7383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3377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Gauche </w:t>
      </w:r>
      <w:r w:rsidR="0058734E">
        <w:rPr>
          <w:rFonts w:ascii="Segoe UI" w:hAnsi="Segoe UI" w:cs="Segoe UI"/>
          <w:sz w:val="16"/>
          <w:szCs w:val="14"/>
        </w:rPr>
        <w:t xml:space="preserve"> </w:t>
      </w:r>
      <w:r w:rsidR="0058734E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78746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Médian </w:t>
      </w:r>
      <w:r w:rsidR="0058734E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632322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Pr="001043A7">
        <w:rPr>
          <w:rFonts w:ascii="Segoe UI" w:hAnsi="Segoe UI" w:cs="Segoe UI"/>
          <w:sz w:val="16"/>
          <w:szCs w:val="14"/>
        </w:rPr>
        <w:t xml:space="preserve"> Bilatérale</w:t>
      </w:r>
    </w:p>
    <w:p w14:paraId="352E9F84" w14:textId="52B36A77" w:rsidR="009571A7" w:rsidRDefault="009571A7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73184B">
        <w:rPr>
          <w:rFonts w:ascii="Segoe UI" w:hAnsi="Segoe UI" w:cs="Segoe UI"/>
          <w:b/>
          <w:sz w:val="16"/>
          <w:szCs w:val="14"/>
        </w:rPr>
        <w:t>Taille clinique de l</w:t>
      </w:r>
      <w:r w:rsidR="009B2C53" w:rsidRPr="0073184B">
        <w:rPr>
          <w:rFonts w:ascii="Segoe UI" w:hAnsi="Segoe UI" w:cs="Segoe UI"/>
          <w:b/>
          <w:sz w:val="16"/>
          <w:szCs w:val="14"/>
        </w:rPr>
        <w:t>a</w:t>
      </w:r>
      <w:r w:rsidRPr="0073184B">
        <w:rPr>
          <w:rFonts w:ascii="Segoe UI" w:hAnsi="Segoe UI" w:cs="Segoe UI"/>
          <w:b/>
          <w:sz w:val="16"/>
          <w:szCs w:val="14"/>
        </w:rPr>
        <w:t xml:space="preserve"> tumeur</w:t>
      </w:r>
      <w:r>
        <w:rPr>
          <w:rFonts w:ascii="Segoe UI" w:hAnsi="Segoe UI" w:cs="Segoe UI"/>
          <w:sz w:val="16"/>
          <w:szCs w:val="14"/>
        </w:rPr>
        <w:t xml:space="preserve"> (en cm) : </w:t>
      </w:r>
      <w:sdt>
        <w:sdtPr>
          <w:rPr>
            <w:rFonts w:ascii="Segoe UI" w:hAnsi="Segoe UI" w:cs="Segoe UI"/>
            <w:sz w:val="16"/>
            <w:szCs w:val="14"/>
          </w:rPr>
          <w:id w:val="1891384515"/>
          <w:placeholder>
            <w:docPart w:val="737AD9736A1348108F649AC5E8B2BBCB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53AEF174" w14:textId="77777777" w:rsidR="0073184B" w:rsidRDefault="0073184B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7141203B" w14:textId="0E4A4E6A" w:rsidR="009571A7" w:rsidRPr="0058734E" w:rsidRDefault="009571A7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 w:rsidRPr="003B5C2B">
        <w:rPr>
          <w:rFonts w:ascii="Segoe UI" w:hAnsi="Segoe UI" w:cs="Segoe UI"/>
          <w:b/>
          <w:sz w:val="16"/>
          <w:szCs w:val="14"/>
        </w:rPr>
        <w:t>Stade</w:t>
      </w:r>
      <w:r w:rsidR="0058734E">
        <w:rPr>
          <w:rFonts w:ascii="Segoe UI" w:hAnsi="Segoe UI" w:cs="Segoe UI"/>
          <w:b/>
          <w:sz w:val="16"/>
          <w:szCs w:val="14"/>
        </w:rPr>
        <w:t>s</w:t>
      </w:r>
      <w:r w:rsidRPr="003B5C2B">
        <w:rPr>
          <w:rFonts w:ascii="Segoe UI" w:hAnsi="Segoe UI" w:cs="Segoe UI"/>
          <w:b/>
          <w:sz w:val="16"/>
          <w:szCs w:val="14"/>
        </w:rPr>
        <w:t xml:space="preserve"> AJCC</w:t>
      </w:r>
      <w:r w:rsidR="0058734E">
        <w:rPr>
          <w:rFonts w:ascii="Segoe UI" w:hAnsi="Segoe UI" w:cs="Segoe UI"/>
          <w:b/>
          <w:sz w:val="16"/>
          <w:szCs w:val="14"/>
        </w:rPr>
        <w:tab/>
        <w:t>I</w:t>
      </w:r>
      <w:r w:rsidRPr="003B5C2B">
        <w:rPr>
          <w:rFonts w:ascii="Segoe UI" w:hAnsi="Segoe UI" w:cs="Segoe UI"/>
          <w:b/>
          <w:i/>
          <w:sz w:val="16"/>
          <w:szCs w:val="14"/>
        </w:rPr>
        <w:t>nitial</w:t>
      </w:r>
      <w:r w:rsidR="00F400E6">
        <w:rPr>
          <w:rFonts w:ascii="Segoe UI" w:hAnsi="Segoe UI" w:cs="Segoe UI"/>
          <w:sz w:val="16"/>
          <w:szCs w:val="14"/>
        </w:rPr>
        <w:t xml:space="preserve">    </w:t>
      </w:r>
      <w:r>
        <w:rPr>
          <w:rFonts w:ascii="Segoe UI" w:hAnsi="Segoe UI" w:cs="Segoe UI"/>
          <w:sz w:val="16"/>
          <w:szCs w:val="14"/>
        </w:rPr>
        <w:t xml:space="preserve">Stade T : </w:t>
      </w:r>
      <w:sdt>
        <w:sdtPr>
          <w:rPr>
            <w:rFonts w:ascii="Segoe UI" w:hAnsi="Segoe UI" w:cs="Segoe UI"/>
            <w:sz w:val="16"/>
            <w:szCs w:val="14"/>
          </w:rPr>
          <w:id w:val="-593550027"/>
          <w:placeholder>
            <w:docPart w:val="B890C79A8D3E41E1883662606FAB6EB7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3B5C2B">
        <w:rPr>
          <w:rFonts w:ascii="Segoe UI" w:hAnsi="Segoe UI" w:cs="Segoe UI"/>
          <w:sz w:val="16"/>
          <w:szCs w:val="14"/>
        </w:rPr>
        <w:tab/>
      </w:r>
      <w:r w:rsidR="00F400E6">
        <w:rPr>
          <w:rFonts w:ascii="Segoe UI" w:hAnsi="Segoe UI" w:cs="Segoe UI"/>
          <w:sz w:val="16"/>
          <w:szCs w:val="14"/>
        </w:rPr>
        <w:tab/>
      </w:r>
      <w:r w:rsidR="003B5C2B">
        <w:rPr>
          <w:rFonts w:ascii="Segoe UI" w:hAnsi="Segoe UI" w:cs="Segoe UI"/>
          <w:sz w:val="16"/>
          <w:szCs w:val="14"/>
        </w:rPr>
        <w:tab/>
        <w:t xml:space="preserve">Stade N : </w:t>
      </w:r>
      <w:sdt>
        <w:sdtPr>
          <w:rPr>
            <w:rFonts w:ascii="Segoe UI" w:hAnsi="Segoe UI" w:cs="Segoe UI"/>
            <w:sz w:val="16"/>
            <w:szCs w:val="14"/>
          </w:rPr>
          <w:id w:val="-979845460"/>
          <w:placeholder>
            <w:docPart w:val="0F00E0FF8F65446DAB3D9F1DFD5661EE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3B5C2B">
        <w:rPr>
          <w:rFonts w:ascii="Segoe UI" w:hAnsi="Segoe UI" w:cs="Segoe UI"/>
          <w:sz w:val="16"/>
          <w:szCs w:val="14"/>
        </w:rPr>
        <w:tab/>
      </w:r>
      <w:r w:rsidR="00F400E6">
        <w:rPr>
          <w:rFonts w:ascii="Segoe UI" w:hAnsi="Segoe UI" w:cs="Segoe UI"/>
          <w:sz w:val="16"/>
          <w:szCs w:val="14"/>
        </w:rPr>
        <w:tab/>
      </w:r>
      <w:r w:rsidR="003B5C2B">
        <w:rPr>
          <w:rFonts w:ascii="Segoe UI" w:hAnsi="Segoe UI" w:cs="Segoe UI"/>
          <w:sz w:val="16"/>
          <w:szCs w:val="14"/>
        </w:rPr>
        <w:t xml:space="preserve">Stade M : </w:t>
      </w:r>
      <w:sdt>
        <w:sdtPr>
          <w:rPr>
            <w:rFonts w:ascii="Segoe UI" w:hAnsi="Segoe UI" w:cs="Segoe UI"/>
            <w:sz w:val="16"/>
            <w:szCs w:val="14"/>
          </w:rPr>
          <w:id w:val="599144635"/>
          <w:placeholder>
            <w:docPart w:val="33FABCCCF9FC4621B65C3D2BBACCA908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799B7769" w14:textId="1D5D5130" w:rsidR="003B5C2B" w:rsidRDefault="0058734E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i/>
          <w:sz w:val="16"/>
          <w:szCs w:val="14"/>
        </w:rPr>
        <w:tab/>
        <w:t>A</w:t>
      </w:r>
      <w:r w:rsidR="003B5C2B">
        <w:rPr>
          <w:rFonts w:ascii="Segoe UI" w:hAnsi="Segoe UI" w:cs="Segoe UI"/>
          <w:b/>
          <w:i/>
          <w:sz w:val="16"/>
          <w:szCs w:val="14"/>
        </w:rPr>
        <w:t>ctuel</w:t>
      </w:r>
      <w:r w:rsidR="00F400E6">
        <w:rPr>
          <w:rFonts w:ascii="Segoe UI" w:hAnsi="Segoe UI" w:cs="Segoe UI"/>
          <w:sz w:val="16"/>
          <w:szCs w:val="14"/>
        </w:rPr>
        <w:t xml:space="preserve">    </w:t>
      </w:r>
      <w:r w:rsidR="003B5C2B">
        <w:rPr>
          <w:rFonts w:ascii="Segoe UI" w:hAnsi="Segoe UI" w:cs="Segoe UI"/>
          <w:sz w:val="16"/>
          <w:szCs w:val="14"/>
        </w:rPr>
        <w:t xml:space="preserve">Stade T : </w:t>
      </w:r>
      <w:sdt>
        <w:sdtPr>
          <w:rPr>
            <w:rFonts w:ascii="Segoe UI" w:hAnsi="Segoe UI" w:cs="Segoe UI"/>
            <w:sz w:val="16"/>
            <w:szCs w:val="14"/>
          </w:rPr>
          <w:id w:val="509184186"/>
          <w:placeholder>
            <w:docPart w:val="B06E7DBB2F1541ECB0528E2144704A63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3B5C2B">
        <w:rPr>
          <w:rFonts w:ascii="Segoe UI" w:hAnsi="Segoe UI" w:cs="Segoe UI"/>
          <w:sz w:val="16"/>
          <w:szCs w:val="14"/>
        </w:rPr>
        <w:tab/>
      </w:r>
      <w:r w:rsidR="00F400E6">
        <w:rPr>
          <w:rFonts w:ascii="Segoe UI" w:hAnsi="Segoe UI" w:cs="Segoe UI"/>
          <w:sz w:val="16"/>
          <w:szCs w:val="14"/>
        </w:rPr>
        <w:tab/>
      </w:r>
      <w:r w:rsidR="00F400E6">
        <w:rPr>
          <w:rFonts w:ascii="Segoe UI" w:hAnsi="Segoe UI" w:cs="Segoe UI"/>
          <w:sz w:val="16"/>
          <w:szCs w:val="14"/>
        </w:rPr>
        <w:tab/>
      </w:r>
      <w:r w:rsidR="003B5C2B">
        <w:rPr>
          <w:rFonts w:ascii="Segoe UI" w:hAnsi="Segoe UI" w:cs="Segoe UI"/>
          <w:sz w:val="16"/>
          <w:szCs w:val="14"/>
        </w:rPr>
        <w:t xml:space="preserve">Stade N : </w:t>
      </w:r>
      <w:sdt>
        <w:sdtPr>
          <w:rPr>
            <w:rFonts w:ascii="Segoe UI" w:hAnsi="Segoe UI" w:cs="Segoe UI"/>
            <w:sz w:val="16"/>
            <w:szCs w:val="14"/>
          </w:rPr>
          <w:id w:val="-1041441198"/>
          <w:placeholder>
            <w:docPart w:val="B06E7DBB2F1541ECB0528E2144704A63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3B5C2B">
        <w:rPr>
          <w:rFonts w:ascii="Segoe UI" w:hAnsi="Segoe UI" w:cs="Segoe UI"/>
          <w:sz w:val="16"/>
          <w:szCs w:val="14"/>
        </w:rPr>
        <w:tab/>
      </w:r>
      <w:r w:rsidR="00F400E6">
        <w:rPr>
          <w:rFonts w:ascii="Segoe UI" w:hAnsi="Segoe UI" w:cs="Segoe UI"/>
          <w:sz w:val="16"/>
          <w:szCs w:val="14"/>
        </w:rPr>
        <w:tab/>
      </w:r>
      <w:r w:rsidR="003B5C2B">
        <w:rPr>
          <w:rFonts w:ascii="Segoe UI" w:hAnsi="Segoe UI" w:cs="Segoe UI"/>
          <w:sz w:val="16"/>
          <w:szCs w:val="14"/>
        </w:rPr>
        <w:t xml:space="preserve">Stade M : </w:t>
      </w:r>
      <w:sdt>
        <w:sdtPr>
          <w:rPr>
            <w:rFonts w:ascii="Segoe UI" w:hAnsi="Segoe UI" w:cs="Segoe UI"/>
            <w:sz w:val="16"/>
            <w:szCs w:val="14"/>
          </w:rPr>
          <w:id w:val="1389697551"/>
          <w:placeholder>
            <w:docPart w:val="B06E7DBB2F1541ECB0528E2144704A63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69904E30" w14:textId="7732D0F2" w:rsidR="00D93C5D" w:rsidRDefault="00D93C5D" w:rsidP="00F400E6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lastRenderedPageBreak/>
        <w:t>Bilan d’extension initial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  <w:r w:rsidR="002372C8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896169314"/>
          <w:placeholder>
            <w:docPart w:val="2702BD89E86D46A2BA6FEB2CA620ABF5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F400E6">
        <w:rPr>
          <w:rFonts w:ascii="Segoe UI" w:hAnsi="Segoe UI" w:cs="Segoe UI"/>
          <w:sz w:val="16"/>
          <w:szCs w:val="14"/>
        </w:rPr>
        <w:tab/>
      </w:r>
    </w:p>
    <w:p w14:paraId="7386D89C" w14:textId="6E0A0235" w:rsidR="00F400E6" w:rsidRDefault="00F400E6" w:rsidP="00F400E6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103ADB5" w14:textId="729946AE" w:rsidR="00F400E6" w:rsidRDefault="00F400E6" w:rsidP="00F400E6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EE2A516" w14:textId="18B5ADCF" w:rsidR="00F400E6" w:rsidRDefault="00F400E6" w:rsidP="00F400E6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CD98FE1" w14:textId="77777777" w:rsidR="00F400E6" w:rsidRPr="002372C8" w:rsidRDefault="00F400E6" w:rsidP="00F400E6">
      <w:pPr>
        <w:tabs>
          <w:tab w:val="left" w:pos="2304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7FCCED6" w14:textId="77777777" w:rsidR="00F400E6" w:rsidRDefault="00F400E6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4DC707B3" w14:textId="77777777" w:rsidR="00F400E6" w:rsidRDefault="00F400E6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601485C4" w14:textId="47ACDDD5" w:rsidR="00FC557F" w:rsidRDefault="00D90BF6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b/>
          <w:sz w:val="16"/>
          <w:szCs w:val="14"/>
        </w:rPr>
        <w:t>P</w:t>
      </w:r>
      <w:r w:rsidR="00D93C5D" w:rsidRPr="001043A7">
        <w:rPr>
          <w:rFonts w:ascii="Segoe UI" w:hAnsi="Segoe UI" w:cs="Segoe UI"/>
          <w:b/>
          <w:sz w:val="16"/>
          <w:szCs w:val="14"/>
        </w:rPr>
        <w:t>rélèvement </w:t>
      </w:r>
      <w:r w:rsidR="00D93C5D" w:rsidRPr="001043A7">
        <w:rPr>
          <w:rFonts w:ascii="Segoe UI" w:hAnsi="Segoe UI" w:cs="Segoe UI"/>
          <w:sz w:val="16"/>
          <w:szCs w:val="14"/>
        </w:rPr>
        <w:t xml:space="preserve">: </w:t>
      </w:r>
      <w:r w:rsidR="00407D80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878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950BF2">
        <w:rPr>
          <w:rFonts w:ascii="Segoe UI" w:hAnsi="Segoe UI" w:cs="Segoe UI"/>
          <w:sz w:val="16"/>
          <w:szCs w:val="14"/>
        </w:rPr>
        <w:t>Exérèse</w:t>
      </w:r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D93C5D" w:rsidRPr="001043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55902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C5D" w:rsidRPr="001043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93C5D" w:rsidRPr="001043A7">
        <w:rPr>
          <w:rFonts w:ascii="Segoe UI" w:hAnsi="Segoe UI" w:cs="Segoe UI"/>
          <w:sz w:val="16"/>
          <w:szCs w:val="14"/>
        </w:rPr>
        <w:t xml:space="preserve"> </w:t>
      </w:r>
      <w:r w:rsidR="00950BF2">
        <w:rPr>
          <w:rFonts w:ascii="Segoe UI" w:hAnsi="Segoe UI" w:cs="Segoe UI"/>
          <w:sz w:val="16"/>
          <w:szCs w:val="14"/>
        </w:rPr>
        <w:t>Biopsie du</w:t>
      </w:r>
      <w:r w:rsidR="009A16F3">
        <w:rPr>
          <w:rFonts w:ascii="Segoe UI" w:hAnsi="Segoe UI" w:cs="Segoe UI"/>
          <w:sz w:val="16"/>
          <w:szCs w:val="14"/>
        </w:rPr>
        <w:t> :</w:t>
      </w:r>
      <w:r w:rsidR="00407D80">
        <w:rPr>
          <w:rFonts w:ascii="Segoe UI" w:hAnsi="Segoe UI" w:cs="Segoe UI"/>
          <w:sz w:val="16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-427349438"/>
          <w:placeholder>
            <w:docPart w:val="B3254BC97DF94A28B24895AA4130E114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>
        <w:rPr>
          <w:rFonts w:ascii="Segoe UI" w:hAnsi="Segoe UI" w:cs="Segoe UI"/>
          <w:sz w:val="16"/>
          <w:szCs w:val="14"/>
        </w:rPr>
        <w:t xml:space="preserve"> </w:t>
      </w:r>
      <w:r w:rsidR="00F400E6">
        <w:rPr>
          <w:rFonts w:ascii="Segoe UI" w:hAnsi="Segoe UI" w:cs="Segoe UI"/>
          <w:sz w:val="16"/>
          <w:szCs w:val="14"/>
        </w:rPr>
        <w:t xml:space="preserve">              </w:t>
      </w:r>
      <w:r w:rsidR="00F400E6">
        <w:rPr>
          <w:rFonts w:ascii="Segoe UI" w:hAnsi="Segoe UI" w:cs="Segoe UI"/>
          <w:sz w:val="16"/>
          <w:szCs w:val="14"/>
        </w:rPr>
        <w:tab/>
        <w:t xml:space="preserve">       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156229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Pas d’histologie</w:t>
      </w:r>
    </w:p>
    <w:p w14:paraId="4432553D" w14:textId="7ED69650" w:rsidR="00E3388E" w:rsidRDefault="00E3388E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Taille histologique de la tumeur</w:t>
      </w:r>
      <w:r>
        <w:rPr>
          <w:rFonts w:ascii="Segoe UI" w:hAnsi="Segoe UI" w:cs="Segoe UI"/>
          <w:sz w:val="16"/>
          <w:szCs w:val="14"/>
        </w:rPr>
        <w:t xml:space="preserve"> (mm) : </w:t>
      </w:r>
      <w:r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585769559"/>
          <w:placeholder>
            <w:docPart w:val="87BAA0198F8D4C1FBA95AF248E2E2552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5DF1046A" w14:textId="0D70DA64" w:rsidR="00E3388E" w:rsidRDefault="00E3388E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Marges cliniques d’exérèse</w:t>
      </w:r>
      <w:r>
        <w:rPr>
          <w:rFonts w:ascii="Segoe UI" w:hAnsi="Segoe UI" w:cs="Segoe UI"/>
          <w:sz w:val="16"/>
          <w:szCs w:val="14"/>
        </w:rPr>
        <w:t xml:space="preserve"> (mm) : </w:t>
      </w:r>
      <w:r w:rsidR="00381922">
        <w:rPr>
          <w:rFonts w:ascii="Segoe UI" w:hAnsi="Segoe UI" w:cs="Segoe UI"/>
          <w:sz w:val="16"/>
          <w:szCs w:val="14"/>
        </w:rPr>
        <w:tab/>
        <w:t xml:space="preserve">Latérales : </w:t>
      </w:r>
      <w:sdt>
        <w:sdtPr>
          <w:rPr>
            <w:rFonts w:ascii="Segoe UI" w:hAnsi="Segoe UI" w:cs="Segoe UI"/>
            <w:sz w:val="16"/>
            <w:szCs w:val="14"/>
          </w:rPr>
          <w:id w:val="424464187"/>
          <w:placeholder>
            <w:docPart w:val="11430F4EFCB7407AB94C650A51757494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381922">
        <w:rPr>
          <w:rFonts w:ascii="Segoe UI" w:hAnsi="Segoe UI" w:cs="Segoe UI"/>
          <w:sz w:val="16"/>
          <w:szCs w:val="14"/>
        </w:rPr>
        <w:tab/>
      </w:r>
      <w:r w:rsidR="00F400E6">
        <w:rPr>
          <w:rFonts w:ascii="Segoe UI" w:hAnsi="Segoe UI" w:cs="Segoe UI"/>
          <w:sz w:val="16"/>
          <w:szCs w:val="14"/>
        </w:rPr>
        <w:tab/>
      </w:r>
      <w:r w:rsidR="00381922">
        <w:rPr>
          <w:rFonts w:ascii="Segoe UI" w:hAnsi="Segoe UI" w:cs="Segoe UI"/>
          <w:sz w:val="16"/>
          <w:szCs w:val="14"/>
        </w:rPr>
        <w:t xml:space="preserve">Profondes : </w:t>
      </w:r>
      <w:sdt>
        <w:sdtPr>
          <w:rPr>
            <w:rFonts w:ascii="Segoe UI" w:hAnsi="Segoe UI" w:cs="Segoe UI"/>
            <w:sz w:val="16"/>
            <w:szCs w:val="14"/>
          </w:rPr>
          <w:id w:val="1857537849"/>
          <w:placeholder>
            <w:docPart w:val="794250C076104CAAAD23425174A1DEC2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081F4C27" w14:textId="146E26D2" w:rsidR="00A03CCC" w:rsidRDefault="00381922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Marges histologiques d’exérèse</w:t>
      </w:r>
      <w:r>
        <w:rPr>
          <w:rFonts w:ascii="Segoe UI" w:hAnsi="Segoe UI" w:cs="Segoe UI"/>
          <w:sz w:val="16"/>
          <w:szCs w:val="14"/>
        </w:rPr>
        <w:t xml:space="preserve"> (mm) :</w:t>
      </w:r>
      <w:r>
        <w:rPr>
          <w:rFonts w:ascii="Segoe UI" w:hAnsi="Segoe UI" w:cs="Segoe UI"/>
          <w:sz w:val="16"/>
          <w:szCs w:val="14"/>
        </w:rPr>
        <w:tab/>
      </w:r>
      <w:r w:rsidR="00A03CCC">
        <w:rPr>
          <w:rFonts w:ascii="Segoe UI" w:hAnsi="Segoe UI" w:cs="Segoe UI"/>
          <w:sz w:val="16"/>
          <w:szCs w:val="14"/>
        </w:rPr>
        <w:t xml:space="preserve">Latérales : </w:t>
      </w:r>
      <w:sdt>
        <w:sdtPr>
          <w:rPr>
            <w:rFonts w:ascii="Segoe UI" w:hAnsi="Segoe UI" w:cs="Segoe UI"/>
            <w:sz w:val="16"/>
            <w:szCs w:val="14"/>
          </w:rPr>
          <w:id w:val="361402153"/>
          <w:placeholder>
            <w:docPart w:val="ABA6753485F549E78CB235EAA84EB1AF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  <w:r w:rsidR="00A03CCC">
        <w:rPr>
          <w:rFonts w:ascii="Segoe UI" w:hAnsi="Segoe UI" w:cs="Segoe UI"/>
          <w:sz w:val="16"/>
          <w:szCs w:val="14"/>
        </w:rPr>
        <w:tab/>
      </w:r>
      <w:r w:rsidR="00F400E6">
        <w:rPr>
          <w:rFonts w:ascii="Segoe UI" w:hAnsi="Segoe UI" w:cs="Segoe UI"/>
          <w:sz w:val="16"/>
          <w:szCs w:val="14"/>
        </w:rPr>
        <w:tab/>
      </w:r>
      <w:r w:rsidR="00A03CCC">
        <w:rPr>
          <w:rFonts w:ascii="Segoe UI" w:hAnsi="Segoe UI" w:cs="Segoe UI"/>
          <w:sz w:val="16"/>
          <w:szCs w:val="14"/>
        </w:rPr>
        <w:t xml:space="preserve">Profondes : </w:t>
      </w:r>
      <w:sdt>
        <w:sdtPr>
          <w:rPr>
            <w:rFonts w:ascii="Segoe UI" w:hAnsi="Segoe UI" w:cs="Segoe UI"/>
            <w:sz w:val="16"/>
            <w:szCs w:val="14"/>
          </w:rPr>
          <w:id w:val="-2047207197"/>
          <w:placeholder>
            <w:docPart w:val="ABA6753485F549E78CB235EAA84EB1AF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4C475461" w14:textId="6E653AAF" w:rsidR="004E36A7" w:rsidRDefault="004E36A7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 xml:space="preserve">Indice de </w:t>
      </w:r>
      <w:proofErr w:type="spellStart"/>
      <w:r w:rsidRPr="0058734E">
        <w:rPr>
          <w:rFonts w:ascii="Segoe UI" w:hAnsi="Segoe UI" w:cs="Segoe UI"/>
          <w:b/>
          <w:sz w:val="16"/>
          <w:szCs w:val="14"/>
        </w:rPr>
        <w:t>Breslow</w:t>
      </w:r>
      <w:proofErr w:type="spellEnd"/>
      <w:r>
        <w:rPr>
          <w:rFonts w:ascii="Segoe UI" w:hAnsi="Segoe UI" w:cs="Segoe UI"/>
          <w:sz w:val="16"/>
          <w:szCs w:val="14"/>
        </w:rPr>
        <w:t xml:space="preserve"> : </w:t>
      </w:r>
    </w:p>
    <w:p w14:paraId="1DB5E3B0" w14:textId="5BEB457F" w:rsidR="009039BE" w:rsidRDefault="009039BE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Niveau Clark</w:t>
      </w:r>
      <w:r>
        <w:rPr>
          <w:rFonts w:ascii="Segoe UI" w:hAnsi="Segoe UI" w:cs="Segoe UI"/>
          <w:sz w:val="16"/>
          <w:szCs w:val="14"/>
        </w:rPr>
        <w:t xml:space="preserve"> : </w:t>
      </w:r>
      <w:r w:rsidR="004E36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52768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6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4E36A7">
        <w:rPr>
          <w:rFonts w:ascii="Segoe UI" w:hAnsi="Segoe UI" w:cs="Segoe UI"/>
          <w:sz w:val="16"/>
          <w:szCs w:val="14"/>
        </w:rPr>
        <w:t xml:space="preserve"> I</w:t>
      </w:r>
      <w:r w:rsidR="004E36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-200827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6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4E36A7">
        <w:rPr>
          <w:rFonts w:ascii="Segoe UI" w:hAnsi="Segoe UI" w:cs="Segoe UI"/>
          <w:sz w:val="16"/>
          <w:szCs w:val="14"/>
        </w:rPr>
        <w:t xml:space="preserve"> II </w:t>
      </w:r>
      <w:r w:rsidR="004E36A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67407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6A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4E36A7">
        <w:rPr>
          <w:rFonts w:ascii="Segoe UI" w:hAnsi="Segoe UI" w:cs="Segoe UI"/>
          <w:sz w:val="16"/>
          <w:szCs w:val="14"/>
        </w:rPr>
        <w:t xml:space="preserve"> </w:t>
      </w:r>
      <w:r w:rsidR="00D14F07">
        <w:rPr>
          <w:rFonts w:ascii="Segoe UI" w:hAnsi="Segoe UI" w:cs="Segoe UI"/>
          <w:sz w:val="16"/>
          <w:szCs w:val="14"/>
        </w:rPr>
        <w:t xml:space="preserve">III </w:t>
      </w:r>
      <w:r w:rsidR="00D14F0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68788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F0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14F07">
        <w:rPr>
          <w:rFonts w:ascii="Segoe UI" w:hAnsi="Segoe UI" w:cs="Segoe UI"/>
          <w:sz w:val="16"/>
          <w:szCs w:val="14"/>
        </w:rPr>
        <w:t xml:space="preserve"> IV</w:t>
      </w:r>
      <w:r w:rsidR="00D14F07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20260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F07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D14F07">
        <w:rPr>
          <w:rFonts w:ascii="Segoe UI" w:hAnsi="Segoe UI" w:cs="Segoe UI"/>
          <w:sz w:val="16"/>
          <w:szCs w:val="14"/>
        </w:rPr>
        <w:t xml:space="preserve"> V</w:t>
      </w:r>
    </w:p>
    <w:p w14:paraId="37D56E0F" w14:textId="770A9704" w:rsidR="00D14F07" w:rsidRDefault="00D14F07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G+/G</w:t>
      </w:r>
      <w:r>
        <w:rPr>
          <w:rFonts w:ascii="Segoe UI" w:hAnsi="Segoe UI" w:cs="Segoe UI"/>
          <w:sz w:val="16"/>
          <w:szCs w:val="14"/>
        </w:rPr>
        <w:t xml:space="preserve"> : </w:t>
      </w:r>
      <w:r>
        <w:rPr>
          <w:rFonts w:ascii="Segoe UI" w:hAnsi="Segoe UI" w:cs="Segoe UI"/>
          <w:sz w:val="16"/>
          <w:szCs w:val="14"/>
        </w:rPr>
        <w:tab/>
      </w:r>
      <w:r w:rsidR="0058734E">
        <w:rPr>
          <w:rFonts w:ascii="Segoe UI" w:hAnsi="Segoe UI" w:cs="Segoe UI"/>
          <w:sz w:val="16"/>
          <w:szCs w:val="14"/>
        </w:rPr>
        <w:tab/>
      </w:r>
      <w:r w:rsidR="0058734E">
        <w:rPr>
          <w:rFonts w:ascii="Segoe UI" w:hAnsi="Segoe UI" w:cs="Segoe UI"/>
          <w:sz w:val="16"/>
          <w:szCs w:val="14"/>
        </w:rPr>
        <w:tab/>
      </w:r>
      <w:r w:rsidRPr="0058734E">
        <w:rPr>
          <w:rFonts w:ascii="Segoe UI" w:hAnsi="Segoe UI" w:cs="Segoe UI"/>
          <w:b/>
          <w:sz w:val="16"/>
          <w:szCs w:val="14"/>
        </w:rPr>
        <w:t>N+/N</w:t>
      </w:r>
      <w:r>
        <w:rPr>
          <w:rFonts w:ascii="Segoe UI" w:hAnsi="Segoe UI" w:cs="Segoe UI"/>
          <w:sz w:val="16"/>
          <w:szCs w:val="14"/>
        </w:rPr>
        <w:t> :</w:t>
      </w:r>
    </w:p>
    <w:p w14:paraId="487CD3E6" w14:textId="3EB33432" w:rsidR="00D14F07" w:rsidRDefault="00D14F07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Régression</w:t>
      </w:r>
      <w:r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1281106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sz w:val="16"/>
          <w:szCs w:val="14"/>
        </w:rPr>
        <w:t xml:space="preserve"> oui</w:t>
      </w:r>
      <w:r w:rsidR="0058734E">
        <w:rPr>
          <w:rFonts w:ascii="Segoe UI" w:hAnsi="Segoe UI" w:cs="Segoe UI"/>
          <w:sz w:val="16"/>
          <w:szCs w:val="14"/>
        </w:rPr>
        <w:t xml:space="preserve">   </w:t>
      </w:r>
      <w:sdt>
        <w:sdtPr>
          <w:rPr>
            <w:rFonts w:ascii="Segoe UI" w:hAnsi="Segoe UI" w:cs="Segoe UI"/>
            <w:sz w:val="16"/>
            <w:szCs w:val="14"/>
          </w:rPr>
          <w:id w:val="29334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E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9A0D55">
        <w:rPr>
          <w:rFonts w:ascii="Segoe UI" w:hAnsi="Segoe UI" w:cs="Segoe UI"/>
          <w:sz w:val="16"/>
          <w:szCs w:val="14"/>
        </w:rPr>
        <w:t xml:space="preserve"> non</w:t>
      </w:r>
      <w:r w:rsidR="009A0D55">
        <w:rPr>
          <w:rFonts w:ascii="Segoe UI" w:hAnsi="Segoe UI" w:cs="Segoe UI"/>
          <w:sz w:val="16"/>
          <w:szCs w:val="14"/>
        </w:rPr>
        <w:tab/>
      </w:r>
      <w:r w:rsidR="009A0D55">
        <w:rPr>
          <w:rFonts w:ascii="Segoe UI" w:hAnsi="Segoe UI" w:cs="Segoe UI"/>
          <w:sz w:val="16"/>
          <w:szCs w:val="14"/>
        </w:rPr>
        <w:tab/>
      </w:r>
      <w:r w:rsidR="009A0D55" w:rsidRPr="0058734E">
        <w:rPr>
          <w:rFonts w:ascii="Segoe UI" w:hAnsi="Segoe UI" w:cs="Segoe UI"/>
          <w:b/>
          <w:sz w:val="16"/>
          <w:szCs w:val="14"/>
        </w:rPr>
        <w:t>Ulcération</w:t>
      </w:r>
      <w:r w:rsidR="009A0D55">
        <w:rPr>
          <w:rFonts w:ascii="Segoe UI" w:hAnsi="Segoe UI" w:cs="Segoe UI"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sz w:val="16"/>
            <w:szCs w:val="14"/>
          </w:rPr>
          <w:id w:val="-99480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D5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9A0D55">
        <w:rPr>
          <w:rFonts w:ascii="Segoe UI" w:hAnsi="Segoe UI" w:cs="Segoe UI"/>
          <w:sz w:val="16"/>
          <w:szCs w:val="14"/>
        </w:rPr>
        <w:t xml:space="preserve"> oui</w:t>
      </w:r>
      <w:r w:rsidR="009A0D55">
        <w:rPr>
          <w:rFonts w:ascii="Segoe UI" w:hAnsi="Segoe UI" w:cs="Segoe UI"/>
          <w:sz w:val="16"/>
          <w:szCs w:val="14"/>
        </w:rPr>
        <w:tab/>
      </w:r>
      <w:sdt>
        <w:sdtPr>
          <w:rPr>
            <w:rFonts w:ascii="Segoe UI" w:hAnsi="Segoe UI" w:cs="Segoe UI"/>
            <w:sz w:val="16"/>
            <w:szCs w:val="14"/>
          </w:rPr>
          <w:id w:val="7589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D55">
            <w:rPr>
              <w:rFonts w:ascii="MS Gothic" w:eastAsia="MS Gothic" w:hAnsi="MS Gothic" w:cs="Segoe UI" w:hint="eastAsia"/>
              <w:sz w:val="16"/>
              <w:szCs w:val="14"/>
            </w:rPr>
            <w:t>☐</w:t>
          </w:r>
        </w:sdtContent>
      </w:sdt>
      <w:r w:rsidR="009A0D55">
        <w:rPr>
          <w:rFonts w:ascii="Segoe UI" w:hAnsi="Segoe UI" w:cs="Segoe UI"/>
          <w:sz w:val="16"/>
          <w:szCs w:val="14"/>
        </w:rPr>
        <w:t xml:space="preserve"> non</w:t>
      </w:r>
    </w:p>
    <w:p w14:paraId="6C03E75A" w14:textId="0285F82F" w:rsidR="00E52B13" w:rsidRDefault="00E52B13" w:rsidP="00F400E6">
      <w:pPr>
        <w:tabs>
          <w:tab w:val="left" w:pos="1701"/>
        </w:tabs>
        <w:autoSpaceDE w:val="0"/>
        <w:autoSpaceDN w:val="0"/>
        <w:adjustRightInd w:val="0"/>
        <w:spacing w:line="240" w:lineRule="auto"/>
        <w:rPr>
          <w:rFonts w:ascii="Segoe UI" w:hAnsi="Segoe UI" w:cs="Segoe UI"/>
          <w:sz w:val="16"/>
          <w:szCs w:val="14"/>
        </w:rPr>
      </w:pPr>
      <w:r w:rsidRPr="0058734E">
        <w:rPr>
          <w:rFonts w:ascii="Segoe UI" w:hAnsi="Segoe UI" w:cs="Segoe UI"/>
          <w:b/>
          <w:sz w:val="16"/>
          <w:szCs w:val="14"/>
        </w:rPr>
        <w:t>Métastases</w:t>
      </w:r>
      <w:r>
        <w:rPr>
          <w:rFonts w:ascii="Segoe UI" w:hAnsi="Segoe UI" w:cs="Segoe UI"/>
          <w:sz w:val="16"/>
          <w:szCs w:val="14"/>
        </w:rPr>
        <w:t xml:space="preserve"> : </w:t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  <w:r>
        <w:rPr>
          <w:rFonts w:ascii="Segoe UI" w:hAnsi="Segoe UI" w:cs="Segoe UI"/>
          <w:sz w:val="16"/>
          <w:szCs w:val="14"/>
        </w:rPr>
        <w:tab/>
      </w:r>
    </w:p>
    <w:p w14:paraId="0E5C937D" w14:textId="4121911D" w:rsidR="00D93C5D" w:rsidRPr="001043A7" w:rsidRDefault="00A03CCC" w:rsidP="00E52B1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5F7E3E">
        <w:rPr>
          <w:rFonts w:ascii="Segoe UI" w:hAnsi="Segoe UI" w:cs="Segoe UI"/>
          <w:b/>
          <w:sz w:val="18"/>
          <w:szCs w:val="14"/>
        </w:rPr>
        <w:t>Type histologique (ADICAP) :</w:t>
      </w:r>
      <w:r w:rsidRPr="005F7E3E">
        <w:rPr>
          <w:rFonts w:ascii="Segoe UI" w:hAnsi="Segoe UI" w:cs="Segoe UI"/>
          <w:sz w:val="18"/>
          <w:szCs w:val="14"/>
        </w:rPr>
        <w:t xml:space="preserve"> </w:t>
      </w:r>
      <w:sdt>
        <w:sdtPr>
          <w:rPr>
            <w:rFonts w:ascii="Segoe UI" w:hAnsi="Segoe UI" w:cs="Segoe UI"/>
            <w:sz w:val="16"/>
            <w:szCs w:val="14"/>
          </w:rPr>
          <w:id w:val="32246240"/>
          <w:placeholder>
            <w:docPart w:val="AEADD0B329094EA1ACB641582916A92C"/>
          </w:placeholder>
          <w:text/>
        </w:sdtPr>
        <w:sdtEndPr/>
        <w:sdtContent>
          <w:r w:rsidR="00F400E6">
            <w:rPr>
              <w:rFonts w:ascii="Segoe UI" w:hAnsi="Segoe UI" w:cs="Segoe UI"/>
              <w:sz w:val="16"/>
              <w:szCs w:val="14"/>
            </w:rPr>
            <w:t xml:space="preserve"> </w:t>
          </w:r>
        </w:sdtContent>
      </w:sdt>
    </w:p>
    <w:p w14:paraId="5F871E0F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276C63BC" w14:textId="01C43738" w:rsidR="00374A99" w:rsidRPr="009A16F3" w:rsidRDefault="00466585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CRO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  <w:r w:rsidR="002372C8">
        <w:rPr>
          <w:rFonts w:ascii="Segoe UI" w:hAnsi="Segoe UI" w:cs="Segoe UI"/>
          <w:i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i/>
            <w:sz w:val="16"/>
            <w:szCs w:val="14"/>
          </w:rPr>
          <w:id w:val="803892665"/>
          <w:placeholder>
            <w:docPart w:val="C06F58B064DE41549E0CA6A9E27C8568"/>
          </w:placeholder>
          <w:text/>
        </w:sdtPr>
        <w:sdtEndPr/>
        <w:sdtContent>
          <w:r w:rsidR="00F400E6">
            <w:rPr>
              <w:rFonts w:ascii="Segoe UI" w:hAnsi="Segoe UI" w:cs="Segoe UI"/>
              <w:i/>
              <w:sz w:val="16"/>
              <w:szCs w:val="14"/>
            </w:rPr>
            <w:t xml:space="preserve">  </w:t>
          </w:r>
        </w:sdtContent>
      </w:sdt>
    </w:p>
    <w:p w14:paraId="01F656D0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3CED5348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3043AB07" w14:textId="4C35899E" w:rsidR="00F400E6" w:rsidRDefault="00466585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Conclusion du CR ACP</w:t>
      </w:r>
      <w:r w:rsidRPr="001043A7">
        <w:rPr>
          <w:rFonts w:ascii="Segoe UI" w:hAnsi="Segoe UI" w:cs="Segoe UI"/>
          <w:sz w:val="16"/>
          <w:szCs w:val="14"/>
        </w:rPr>
        <w:t xml:space="preserve"> </w:t>
      </w:r>
      <w:r w:rsidRPr="001043A7">
        <w:rPr>
          <w:rFonts w:ascii="Segoe UI" w:hAnsi="Segoe UI" w:cs="Segoe UI"/>
          <w:i/>
          <w:sz w:val="16"/>
          <w:szCs w:val="14"/>
        </w:rPr>
        <w:t>(à compléter si document non joint)</w:t>
      </w:r>
      <w:r w:rsidR="002372C8">
        <w:rPr>
          <w:rFonts w:ascii="Segoe UI" w:hAnsi="Segoe UI" w:cs="Segoe UI"/>
          <w:i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i/>
            <w:sz w:val="16"/>
            <w:szCs w:val="14"/>
          </w:rPr>
          <w:id w:val="-1715182140"/>
          <w:placeholder>
            <w:docPart w:val="9CE4CB00D227486A81BFF687A0CD2D5D"/>
          </w:placeholder>
          <w:text/>
        </w:sdtPr>
        <w:sdtEndPr/>
        <w:sdtContent>
          <w:r w:rsidR="00F400E6">
            <w:rPr>
              <w:rFonts w:ascii="Segoe UI" w:hAnsi="Segoe UI" w:cs="Segoe UI"/>
              <w:i/>
              <w:sz w:val="16"/>
              <w:szCs w:val="14"/>
            </w:rPr>
            <w:t xml:space="preserve"> </w:t>
          </w:r>
        </w:sdtContent>
      </w:sdt>
      <w:r w:rsidR="005F7E3E">
        <w:rPr>
          <w:rFonts w:ascii="Segoe UI" w:hAnsi="Segoe UI" w:cs="Segoe UI"/>
          <w:i/>
          <w:sz w:val="16"/>
          <w:szCs w:val="14"/>
        </w:rPr>
        <w:br/>
      </w:r>
    </w:p>
    <w:p w14:paraId="3A23EF76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16"/>
          <w:szCs w:val="14"/>
        </w:rPr>
      </w:pPr>
    </w:p>
    <w:p w14:paraId="371B2A8D" w14:textId="62783F5E" w:rsidR="00440CBD" w:rsidRPr="00E52B13" w:rsidRDefault="005F7E3E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i/>
          <w:sz w:val="16"/>
          <w:szCs w:val="14"/>
        </w:rPr>
      </w:pPr>
      <w:r w:rsidRPr="005F7E3E">
        <w:rPr>
          <w:rFonts w:ascii="Segoe UI" w:hAnsi="Segoe UI" w:cs="Segoe UI"/>
          <w:b/>
          <w:sz w:val="16"/>
          <w:szCs w:val="14"/>
        </w:rPr>
        <w:t xml:space="preserve">Commentaires/tumeur : </w:t>
      </w:r>
      <w:sdt>
        <w:sdtPr>
          <w:rPr>
            <w:rFonts w:ascii="Segoe UI" w:hAnsi="Segoe UI" w:cs="Segoe UI"/>
            <w:b/>
            <w:sz w:val="16"/>
            <w:szCs w:val="14"/>
          </w:rPr>
          <w:id w:val="-1957091235"/>
          <w:placeholder>
            <w:docPart w:val="5BEEBB46B185478A9DE76479017DC685"/>
          </w:placeholder>
          <w:text/>
        </w:sdtPr>
        <w:sdtEndPr/>
        <w:sdtContent>
          <w:r w:rsidR="00F400E6">
            <w:rPr>
              <w:rFonts w:ascii="Segoe UI" w:hAnsi="Segoe UI" w:cs="Segoe UI"/>
              <w:b/>
              <w:sz w:val="16"/>
              <w:szCs w:val="14"/>
            </w:rPr>
            <w:t xml:space="preserve"> </w:t>
          </w:r>
        </w:sdtContent>
      </w:sdt>
    </w:p>
    <w:p w14:paraId="28A67001" w14:textId="77777777" w:rsidR="00440CBD" w:rsidRPr="001043A7" w:rsidRDefault="00440CBD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2AD7A456" w:rsidR="000C39AB" w:rsidRPr="001043A7" w:rsidRDefault="00172206" w:rsidP="00C61F46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20"/>
          <w:szCs w:val="14"/>
        </w:rPr>
        <w:t>PROPOSITION D</w:t>
      </w:r>
      <w:bookmarkStart w:id="0" w:name="_GoBack"/>
      <w:bookmarkEnd w:id="0"/>
      <w:r>
        <w:rPr>
          <w:rFonts w:ascii="Segoe UI" w:hAnsi="Segoe UI" w:cs="Segoe UI"/>
          <w:b/>
          <w:bCs/>
          <w:sz w:val="20"/>
          <w:szCs w:val="14"/>
        </w:rPr>
        <w:t>E PRISE EN CHARGE</w:t>
      </w:r>
    </w:p>
    <w:p w14:paraId="4B8BFA8F" w14:textId="77777777" w:rsidR="00E52B13" w:rsidRDefault="00E52B13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3FF404C" w14:textId="6E6A2FA0" w:rsidR="000C39AB" w:rsidRPr="001043A7" w:rsidRDefault="000C39AB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  <w:r w:rsidR="005E2BE6">
        <w:rPr>
          <w:rFonts w:ascii="Segoe UI" w:hAnsi="Segoe UI" w:cs="Segoe UI"/>
          <w:b/>
          <w:bCs/>
          <w:sz w:val="16"/>
          <w:szCs w:val="14"/>
        </w:rPr>
        <w:t xml:space="preserve"> 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1501192673"/>
          <w:placeholder>
            <w:docPart w:val="46EBBA82BEEC492186F61E09EBAAB4A9"/>
          </w:placeholder>
          <w:text/>
        </w:sdtPr>
        <w:sdtEndPr/>
        <w:sdtContent>
          <w:r w:rsidR="00F400E6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</w:p>
    <w:p w14:paraId="725247A6" w14:textId="3947DB8F" w:rsidR="000C39AB" w:rsidRDefault="000C39AB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4BECA0E" w14:textId="597201AD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5B741D0" w14:textId="77777777" w:rsidR="00F400E6" w:rsidRPr="001043A7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BC88730" w14:textId="77777777" w:rsidR="00ED3E48" w:rsidRDefault="00ED3E48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  <w:r w:rsidRPr="0058734E">
        <w:rPr>
          <w:rFonts w:ascii="Segoe UI" w:hAnsi="Segoe UI" w:cs="Segoe UI"/>
          <w:b/>
          <w:bCs/>
          <w:sz w:val="16"/>
          <w:szCs w:val="14"/>
        </w:rPr>
        <w:t>Statut du cas présenté</w:t>
      </w:r>
      <w:r>
        <w:rPr>
          <w:rFonts w:ascii="Segoe UI" w:hAnsi="Segoe UI" w:cs="Segoe UI"/>
          <w:bCs/>
          <w:sz w:val="16"/>
          <w:szCs w:val="14"/>
        </w:rPr>
        <w:t xml:space="preserve"> : </w:t>
      </w:r>
      <w:sdt>
        <w:sdtPr>
          <w:rPr>
            <w:rFonts w:ascii="Segoe UI" w:hAnsi="Segoe UI" w:cs="Segoe UI"/>
            <w:bCs/>
            <w:sz w:val="16"/>
            <w:szCs w:val="14"/>
          </w:rPr>
          <w:id w:val="-92766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bCs/>
          <w:sz w:val="16"/>
          <w:szCs w:val="14"/>
        </w:rPr>
        <w:t xml:space="preserve"> Discuté</w:t>
      </w:r>
      <w:r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88024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>
        <w:rPr>
          <w:rFonts w:ascii="Segoe UI" w:hAnsi="Segoe UI" w:cs="Segoe UI"/>
          <w:bCs/>
          <w:sz w:val="16"/>
          <w:szCs w:val="14"/>
        </w:rPr>
        <w:t xml:space="preserve"> Enregistré</w:t>
      </w:r>
    </w:p>
    <w:p w14:paraId="0699F1CD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F9039A6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893BB4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97E8E91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E0629A9" w14:textId="40DDD699" w:rsidR="00365813" w:rsidRDefault="005E2B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Type de proposition : </w:t>
      </w:r>
    </w:p>
    <w:p w14:paraId="30C82D6A" w14:textId="77777777" w:rsidR="00365813" w:rsidRDefault="001D11E1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  <w:sdt>
        <w:sdtPr>
          <w:rPr>
            <w:rFonts w:ascii="Segoe UI" w:hAnsi="Segoe UI" w:cs="Segoe UI"/>
            <w:bCs/>
            <w:sz w:val="16"/>
            <w:szCs w:val="14"/>
          </w:rPr>
          <w:id w:val="197563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13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365813" w:rsidRPr="00365813">
        <w:rPr>
          <w:rFonts w:ascii="Segoe UI" w:hAnsi="Segoe UI" w:cs="Segoe UI"/>
          <w:bCs/>
          <w:sz w:val="16"/>
          <w:szCs w:val="14"/>
        </w:rPr>
        <w:t xml:space="preserve"> Décision de traitement</w:t>
      </w:r>
      <w:r w:rsidR="00365813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31001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13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365813">
        <w:rPr>
          <w:rFonts w:ascii="Segoe UI" w:hAnsi="Segoe UI" w:cs="Segoe UI"/>
          <w:bCs/>
          <w:sz w:val="16"/>
          <w:szCs w:val="14"/>
        </w:rPr>
        <w:t xml:space="preserve"> Décision reportée</w:t>
      </w:r>
      <w:r w:rsidR="00365813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23933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13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365813">
        <w:rPr>
          <w:rFonts w:ascii="Segoe UI" w:hAnsi="Segoe UI" w:cs="Segoe UI"/>
          <w:bCs/>
          <w:sz w:val="16"/>
          <w:szCs w:val="14"/>
        </w:rPr>
        <w:t xml:space="preserve"> Surveillance</w:t>
      </w:r>
      <w:r w:rsidR="00365813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122124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13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365813">
        <w:rPr>
          <w:rFonts w:ascii="Segoe UI" w:hAnsi="Segoe UI" w:cs="Segoe UI"/>
          <w:bCs/>
          <w:sz w:val="16"/>
          <w:szCs w:val="14"/>
        </w:rPr>
        <w:t xml:space="preserve"> </w:t>
      </w:r>
      <w:r w:rsidR="00365813" w:rsidRPr="00365813">
        <w:rPr>
          <w:rFonts w:ascii="Segoe UI" w:hAnsi="Segoe UI" w:cs="Segoe UI"/>
          <w:bCs/>
          <w:sz w:val="16"/>
          <w:szCs w:val="14"/>
        </w:rPr>
        <w:t xml:space="preserve">Nécessité d’examens complémentaires </w:t>
      </w:r>
      <w:r w:rsidR="00365813" w:rsidRPr="00365813">
        <w:rPr>
          <w:rFonts w:ascii="Segoe UI" w:hAnsi="Segoe UI" w:cs="Segoe UI"/>
          <w:bCs/>
          <w:sz w:val="16"/>
          <w:szCs w:val="14"/>
        </w:rPr>
        <w:tab/>
      </w:r>
    </w:p>
    <w:p w14:paraId="0D04ED24" w14:textId="0E8C2084" w:rsidR="00365813" w:rsidRPr="00365813" w:rsidRDefault="001D11E1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  <w:sdt>
        <w:sdtPr>
          <w:rPr>
            <w:rFonts w:ascii="Segoe UI" w:hAnsi="Segoe UI" w:cs="Segoe UI"/>
            <w:bCs/>
            <w:sz w:val="16"/>
            <w:szCs w:val="14"/>
          </w:rPr>
          <w:id w:val="-2131778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13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365813">
        <w:rPr>
          <w:rFonts w:ascii="Segoe UI" w:hAnsi="Segoe UI" w:cs="Segoe UI"/>
          <w:bCs/>
          <w:sz w:val="16"/>
          <w:szCs w:val="14"/>
        </w:rPr>
        <w:t xml:space="preserve"> </w:t>
      </w:r>
      <w:r w:rsidR="00365813" w:rsidRPr="00365813">
        <w:rPr>
          <w:rFonts w:ascii="Segoe UI" w:hAnsi="Segoe UI" w:cs="Segoe UI"/>
          <w:bCs/>
          <w:sz w:val="16"/>
          <w:szCs w:val="14"/>
        </w:rPr>
        <w:t>RCP de recours régiona</w:t>
      </w:r>
      <w:r w:rsidR="00365813">
        <w:rPr>
          <w:rFonts w:ascii="Segoe UI" w:hAnsi="Segoe UI" w:cs="Segoe UI"/>
          <w:bCs/>
          <w:sz w:val="16"/>
          <w:szCs w:val="14"/>
        </w:rPr>
        <w:t>le</w:t>
      </w:r>
      <w:r w:rsidR="00365813" w:rsidRPr="00365813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60201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13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365813">
        <w:rPr>
          <w:rFonts w:ascii="Segoe UI" w:hAnsi="Segoe UI" w:cs="Segoe UI"/>
          <w:bCs/>
          <w:sz w:val="16"/>
          <w:szCs w:val="14"/>
        </w:rPr>
        <w:t xml:space="preserve"> </w:t>
      </w:r>
      <w:r w:rsidR="00365813" w:rsidRPr="00365813">
        <w:rPr>
          <w:rFonts w:ascii="Segoe UI" w:hAnsi="Segoe UI" w:cs="Segoe UI"/>
          <w:bCs/>
          <w:sz w:val="16"/>
          <w:szCs w:val="14"/>
        </w:rPr>
        <w:t xml:space="preserve">RCP de recours inter-régionale </w:t>
      </w:r>
      <w:r w:rsidR="00365813" w:rsidRPr="00365813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87631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813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365813">
        <w:rPr>
          <w:rFonts w:ascii="Segoe UI" w:hAnsi="Segoe UI" w:cs="Segoe UI"/>
          <w:bCs/>
          <w:sz w:val="16"/>
          <w:szCs w:val="14"/>
        </w:rPr>
        <w:t xml:space="preserve"> </w:t>
      </w:r>
      <w:r w:rsidR="00365813" w:rsidRPr="00365813">
        <w:rPr>
          <w:rFonts w:ascii="Segoe UI" w:hAnsi="Segoe UI" w:cs="Segoe UI"/>
          <w:bCs/>
          <w:sz w:val="16"/>
          <w:szCs w:val="14"/>
        </w:rPr>
        <w:t>RCP de recours national</w:t>
      </w:r>
    </w:p>
    <w:p w14:paraId="74743B06" w14:textId="104AC841" w:rsidR="00162D73" w:rsidRDefault="00162D73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D29740F" w14:textId="77777777" w:rsidR="00F400E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17F74F9" w14:textId="102ED68A" w:rsidR="00162D73" w:rsidRDefault="00111588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>Prise</w:t>
      </w:r>
      <w:r w:rsidR="00162D73">
        <w:rPr>
          <w:rFonts w:ascii="Segoe UI" w:hAnsi="Segoe UI" w:cs="Segoe UI"/>
          <w:b/>
          <w:bCs/>
          <w:sz w:val="16"/>
          <w:szCs w:val="14"/>
        </w:rPr>
        <w:t xml:space="preserve"> en charge</w:t>
      </w:r>
    </w:p>
    <w:p w14:paraId="11469F09" w14:textId="77777777" w:rsidR="006812D9" w:rsidRDefault="001D11E1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  <w:sdt>
        <w:sdtPr>
          <w:rPr>
            <w:rFonts w:ascii="Segoe UI" w:hAnsi="Segoe UI" w:cs="Segoe UI"/>
            <w:bCs/>
            <w:sz w:val="16"/>
            <w:szCs w:val="14"/>
          </w:rPr>
          <w:id w:val="139887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r w:rsidR="00111588" w:rsidRPr="00111588">
        <w:rPr>
          <w:rFonts w:ascii="Segoe UI" w:hAnsi="Segoe UI" w:cs="Segoe UI"/>
          <w:bCs/>
          <w:sz w:val="16"/>
          <w:szCs w:val="14"/>
        </w:rPr>
        <w:t>Chimio-embolisation</w:t>
      </w:r>
      <w:r w:rsidR="00111588" w:rsidRPr="00111588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79011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r w:rsidR="00111588" w:rsidRPr="00111588">
        <w:rPr>
          <w:rFonts w:ascii="Segoe UI" w:hAnsi="Segoe UI" w:cs="Segoe UI"/>
          <w:bCs/>
          <w:sz w:val="16"/>
          <w:szCs w:val="14"/>
        </w:rPr>
        <w:t>Chimio radio-concomit</w:t>
      </w:r>
      <w:r w:rsidR="00111588">
        <w:rPr>
          <w:rFonts w:ascii="Segoe UI" w:hAnsi="Segoe UI" w:cs="Segoe UI"/>
          <w:bCs/>
          <w:sz w:val="16"/>
          <w:szCs w:val="14"/>
        </w:rPr>
        <w:t>ante</w:t>
      </w:r>
      <w:r w:rsidR="00111588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145884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r w:rsidR="00111588">
        <w:rPr>
          <w:rFonts w:ascii="Segoe UI" w:hAnsi="Segoe UI" w:cs="Segoe UI"/>
          <w:bCs/>
          <w:sz w:val="16"/>
          <w:szCs w:val="14"/>
        </w:rPr>
        <w:t>Chimiothérapie</w:t>
      </w:r>
      <w:r w:rsidR="00D96AFE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99869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r w:rsidR="00D96AFE">
        <w:rPr>
          <w:rFonts w:ascii="Segoe UI" w:hAnsi="Segoe UI" w:cs="Segoe UI"/>
          <w:bCs/>
          <w:sz w:val="16"/>
          <w:szCs w:val="14"/>
        </w:rPr>
        <w:t>Chirurgie</w:t>
      </w:r>
      <w:r w:rsidR="00D96AFE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45632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r w:rsidR="00D96AFE">
        <w:rPr>
          <w:rFonts w:ascii="Segoe UI" w:hAnsi="Segoe UI" w:cs="Segoe UI"/>
          <w:bCs/>
          <w:sz w:val="16"/>
          <w:szCs w:val="14"/>
        </w:rPr>
        <w:t>Curiethérapie</w:t>
      </w:r>
      <w:r w:rsidR="00D96AFE">
        <w:rPr>
          <w:rFonts w:ascii="Segoe UI" w:hAnsi="Segoe UI" w:cs="Segoe UI"/>
          <w:bCs/>
          <w:sz w:val="16"/>
          <w:szCs w:val="14"/>
        </w:rPr>
        <w:tab/>
      </w:r>
    </w:p>
    <w:p w14:paraId="58A689A8" w14:textId="72C16345" w:rsidR="006812D9" w:rsidRDefault="001D11E1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  <w:sdt>
        <w:sdtPr>
          <w:rPr>
            <w:rFonts w:ascii="Segoe UI" w:hAnsi="Segoe UI" w:cs="Segoe UI"/>
            <w:bCs/>
            <w:sz w:val="16"/>
            <w:szCs w:val="14"/>
          </w:rPr>
          <w:id w:val="643245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r w:rsidR="00D96AFE">
        <w:rPr>
          <w:rFonts w:ascii="Segoe UI" w:hAnsi="Segoe UI" w:cs="Segoe UI"/>
          <w:bCs/>
          <w:sz w:val="16"/>
          <w:szCs w:val="14"/>
        </w:rPr>
        <w:t>Hormonothérapie</w:t>
      </w:r>
      <w:r w:rsidR="006812D9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160029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r w:rsidR="00D96AFE">
        <w:rPr>
          <w:rFonts w:ascii="Segoe UI" w:hAnsi="Segoe UI" w:cs="Segoe UI"/>
          <w:bCs/>
          <w:sz w:val="16"/>
          <w:szCs w:val="14"/>
        </w:rPr>
        <w:t>Immunothérapie</w:t>
      </w:r>
      <w:r w:rsidR="00D96AFE">
        <w:rPr>
          <w:rFonts w:ascii="Segoe UI" w:hAnsi="Segoe UI" w:cs="Segoe UI"/>
          <w:bCs/>
          <w:sz w:val="16"/>
          <w:szCs w:val="14"/>
        </w:rPr>
        <w:tab/>
      </w:r>
      <w:r w:rsidR="006812D9">
        <w:rPr>
          <w:rFonts w:ascii="Segoe UI" w:hAnsi="Segoe UI" w:cs="Segoe UI"/>
          <w:bCs/>
          <w:sz w:val="16"/>
          <w:szCs w:val="14"/>
        </w:rPr>
        <w:tab/>
      </w:r>
      <w:r w:rsidR="006812D9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7166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proofErr w:type="spellStart"/>
      <w:r w:rsidR="00D96AFE">
        <w:rPr>
          <w:rFonts w:ascii="Segoe UI" w:hAnsi="Segoe UI" w:cs="Segoe UI"/>
          <w:bCs/>
          <w:sz w:val="16"/>
          <w:szCs w:val="14"/>
        </w:rPr>
        <w:t>Irathérapie</w:t>
      </w:r>
      <w:proofErr w:type="spellEnd"/>
      <w:r w:rsidR="00D96AFE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959172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r w:rsidR="00D96AFE">
        <w:rPr>
          <w:rFonts w:ascii="Segoe UI" w:hAnsi="Segoe UI" w:cs="Segoe UI"/>
          <w:bCs/>
          <w:sz w:val="16"/>
          <w:szCs w:val="14"/>
        </w:rPr>
        <w:t>Nécessité d’examens compl</w:t>
      </w:r>
      <w:r w:rsidR="006812D9">
        <w:rPr>
          <w:rFonts w:ascii="Segoe UI" w:hAnsi="Segoe UI" w:cs="Segoe UI"/>
          <w:bCs/>
          <w:sz w:val="16"/>
          <w:szCs w:val="14"/>
        </w:rPr>
        <w:t>é</w:t>
      </w:r>
      <w:r w:rsidR="00D96AFE">
        <w:rPr>
          <w:rFonts w:ascii="Segoe UI" w:hAnsi="Segoe UI" w:cs="Segoe UI"/>
          <w:bCs/>
          <w:sz w:val="16"/>
          <w:szCs w:val="14"/>
        </w:rPr>
        <w:t>mentaires</w:t>
      </w:r>
      <w:r w:rsidR="00D96AFE">
        <w:rPr>
          <w:rFonts w:ascii="Segoe UI" w:hAnsi="Segoe UI" w:cs="Segoe UI"/>
          <w:bCs/>
          <w:sz w:val="16"/>
          <w:szCs w:val="14"/>
        </w:rPr>
        <w:tab/>
      </w:r>
    </w:p>
    <w:p w14:paraId="226ADD7E" w14:textId="77777777" w:rsidR="00172206" w:rsidRDefault="001D11E1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  <w:sdt>
        <w:sdtPr>
          <w:rPr>
            <w:rFonts w:ascii="Segoe UI" w:hAnsi="Segoe UI" w:cs="Segoe UI"/>
            <w:bCs/>
            <w:sz w:val="16"/>
            <w:szCs w:val="14"/>
          </w:rPr>
          <w:id w:val="-100443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r w:rsidR="00D96AFE">
        <w:rPr>
          <w:rFonts w:ascii="Segoe UI" w:hAnsi="Segoe UI" w:cs="Segoe UI"/>
          <w:bCs/>
          <w:sz w:val="16"/>
          <w:szCs w:val="14"/>
        </w:rPr>
        <w:t>Radio-embolisation</w:t>
      </w:r>
      <w:r w:rsidR="00D96AFE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7783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proofErr w:type="spellStart"/>
      <w:r w:rsidR="00D96AFE">
        <w:rPr>
          <w:rFonts w:ascii="Segoe UI" w:hAnsi="Segoe UI" w:cs="Segoe UI"/>
          <w:bCs/>
          <w:sz w:val="16"/>
          <w:szCs w:val="14"/>
        </w:rPr>
        <w:t>Radio-fréquence</w:t>
      </w:r>
      <w:proofErr w:type="spellEnd"/>
      <w:r w:rsidR="00D96AFE">
        <w:rPr>
          <w:rFonts w:ascii="Segoe UI" w:hAnsi="Segoe UI" w:cs="Segoe UI"/>
          <w:bCs/>
          <w:sz w:val="16"/>
          <w:szCs w:val="14"/>
        </w:rPr>
        <w:tab/>
      </w:r>
      <w:r w:rsidR="00172206">
        <w:rPr>
          <w:rFonts w:ascii="Segoe UI" w:hAnsi="Segoe UI" w:cs="Segoe UI"/>
          <w:bCs/>
          <w:sz w:val="16"/>
          <w:szCs w:val="14"/>
        </w:rPr>
        <w:tab/>
      </w:r>
      <w:r w:rsidR="00172206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155488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06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172206">
        <w:rPr>
          <w:rFonts w:ascii="Segoe UI" w:hAnsi="Segoe UI" w:cs="Segoe UI"/>
          <w:bCs/>
          <w:sz w:val="16"/>
          <w:szCs w:val="14"/>
        </w:rPr>
        <w:t xml:space="preserve"> </w:t>
      </w:r>
      <w:r w:rsidR="00D96AFE">
        <w:rPr>
          <w:rFonts w:ascii="Segoe UI" w:hAnsi="Segoe UI" w:cs="Segoe UI"/>
          <w:bCs/>
          <w:sz w:val="16"/>
          <w:szCs w:val="14"/>
        </w:rPr>
        <w:t>Radiothérapie</w:t>
      </w:r>
      <w:r w:rsidR="00D96AFE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-155600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r w:rsidR="00D96AFE">
        <w:rPr>
          <w:rFonts w:ascii="Segoe UI" w:hAnsi="Segoe UI" w:cs="Segoe UI"/>
          <w:bCs/>
          <w:sz w:val="16"/>
          <w:szCs w:val="14"/>
        </w:rPr>
        <w:t>Soins palliatifs/soins de support</w:t>
      </w:r>
      <w:r w:rsidR="00D96AFE">
        <w:rPr>
          <w:rFonts w:ascii="Segoe UI" w:hAnsi="Segoe UI" w:cs="Segoe UI"/>
          <w:bCs/>
          <w:sz w:val="16"/>
          <w:szCs w:val="14"/>
        </w:rPr>
        <w:tab/>
      </w:r>
    </w:p>
    <w:p w14:paraId="1F0D7940" w14:textId="33284E92" w:rsidR="00121103" w:rsidRDefault="001D11E1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  <w:sdt>
        <w:sdtPr>
          <w:rPr>
            <w:rFonts w:ascii="Segoe UI" w:hAnsi="Segoe UI" w:cs="Segoe UI"/>
            <w:bCs/>
            <w:sz w:val="16"/>
            <w:szCs w:val="14"/>
          </w:rPr>
          <w:id w:val="172841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2D9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6812D9">
        <w:rPr>
          <w:rFonts w:ascii="Segoe UI" w:hAnsi="Segoe UI" w:cs="Segoe UI"/>
          <w:bCs/>
          <w:sz w:val="16"/>
          <w:szCs w:val="14"/>
        </w:rPr>
        <w:t xml:space="preserve"> </w:t>
      </w:r>
      <w:r w:rsidR="00D96AFE">
        <w:rPr>
          <w:rFonts w:ascii="Segoe UI" w:hAnsi="Segoe UI" w:cs="Segoe UI"/>
          <w:bCs/>
          <w:sz w:val="16"/>
          <w:szCs w:val="14"/>
        </w:rPr>
        <w:t>Surveillance</w:t>
      </w:r>
      <w:r w:rsidR="00172206">
        <w:rPr>
          <w:rFonts w:ascii="Segoe UI" w:hAnsi="Segoe UI" w:cs="Segoe UI"/>
          <w:bCs/>
          <w:sz w:val="16"/>
          <w:szCs w:val="14"/>
        </w:rPr>
        <w:tab/>
      </w:r>
      <w:r w:rsidR="00172206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82163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06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2560EA">
        <w:rPr>
          <w:rFonts w:ascii="Segoe UI" w:hAnsi="Segoe UI" w:cs="Segoe UI"/>
          <w:bCs/>
          <w:sz w:val="16"/>
          <w:szCs w:val="14"/>
        </w:rPr>
        <w:t xml:space="preserve"> Thérapie ciblée</w:t>
      </w:r>
      <w:r w:rsidR="002560EA">
        <w:rPr>
          <w:rFonts w:ascii="Segoe UI" w:hAnsi="Segoe UI" w:cs="Segoe UI"/>
          <w:bCs/>
          <w:sz w:val="16"/>
          <w:szCs w:val="14"/>
        </w:rPr>
        <w:tab/>
      </w:r>
      <w:r w:rsidR="002560EA">
        <w:rPr>
          <w:rFonts w:ascii="Segoe UI" w:hAnsi="Segoe UI" w:cs="Segoe UI"/>
          <w:bCs/>
          <w:sz w:val="16"/>
          <w:szCs w:val="14"/>
        </w:rPr>
        <w:tab/>
      </w:r>
      <w:r w:rsidR="00172206">
        <w:rPr>
          <w:rFonts w:ascii="Segoe UI" w:hAnsi="Segoe UI" w:cs="Segoe UI"/>
          <w:bCs/>
          <w:sz w:val="16"/>
          <w:szCs w:val="14"/>
        </w:rPr>
        <w:tab/>
      </w:r>
      <w:sdt>
        <w:sdtPr>
          <w:rPr>
            <w:rFonts w:ascii="Segoe UI" w:hAnsi="Segoe UI" w:cs="Segoe UI"/>
            <w:bCs/>
            <w:sz w:val="16"/>
            <w:szCs w:val="14"/>
          </w:rPr>
          <w:id w:val="88845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0EA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2560EA">
        <w:rPr>
          <w:rFonts w:ascii="Segoe UI" w:hAnsi="Segoe UI" w:cs="Segoe UI"/>
          <w:bCs/>
          <w:sz w:val="16"/>
          <w:szCs w:val="14"/>
        </w:rPr>
        <w:t xml:space="preserve"> Autre</w:t>
      </w:r>
    </w:p>
    <w:p w14:paraId="2654BD06" w14:textId="77777777" w:rsidR="00F400E6" w:rsidRDefault="00F400E6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5BE760E" w14:textId="77777777" w:rsidR="00F400E6" w:rsidRDefault="00F400E6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26DE2B3" w14:textId="5AC1BEB8" w:rsidR="00710F9F" w:rsidRDefault="00172206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  <w:r>
        <w:rPr>
          <w:rFonts w:ascii="Segoe UI" w:hAnsi="Segoe UI" w:cs="Segoe UI"/>
          <w:b/>
          <w:bCs/>
          <w:sz w:val="16"/>
          <w:szCs w:val="14"/>
        </w:rPr>
        <w:t xml:space="preserve">Description de la proposition de prise en charge : 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019690468"/>
          <w:placeholder>
            <w:docPart w:val="0A02BE4AFD234383B28A893FBCB48DA9"/>
          </w:placeholder>
          <w:text/>
        </w:sdtPr>
        <w:sdtEndPr/>
        <w:sdtContent>
          <w:r w:rsidR="00F400E6">
            <w:rPr>
              <w:rFonts w:ascii="Segoe UI" w:hAnsi="Segoe UI" w:cs="Segoe UI"/>
              <w:b/>
              <w:bCs/>
              <w:sz w:val="16"/>
              <w:szCs w:val="14"/>
            </w:rPr>
            <w:t xml:space="preserve">  </w:t>
          </w:r>
        </w:sdtContent>
      </w:sdt>
      <w:r w:rsidR="00F400E6">
        <w:rPr>
          <w:rFonts w:ascii="Segoe UI" w:hAnsi="Segoe UI" w:cs="Segoe UI"/>
          <w:b/>
          <w:bCs/>
          <w:sz w:val="16"/>
          <w:szCs w:val="14"/>
        </w:rPr>
        <w:tab/>
      </w:r>
    </w:p>
    <w:p w14:paraId="1332378D" w14:textId="7D92DCAE" w:rsidR="00F400E6" w:rsidRDefault="00F400E6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6290902" w14:textId="473D6150" w:rsidR="00F400E6" w:rsidRDefault="00F400E6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8CB10AF" w14:textId="78CFC8E1" w:rsidR="00F400E6" w:rsidRDefault="00F400E6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65A6329" w14:textId="4AB8AED5" w:rsidR="00F400E6" w:rsidRDefault="00F400E6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A18033D" w14:textId="77777777" w:rsidR="00F400E6" w:rsidRDefault="00F400E6" w:rsidP="00F400E6">
      <w:pPr>
        <w:tabs>
          <w:tab w:val="left" w:pos="452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BE8FD8E" w14:textId="5D952CFE" w:rsidR="00172206" w:rsidRDefault="001D11E1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  <w:sdt>
        <w:sdtPr>
          <w:rPr>
            <w:rFonts w:ascii="Segoe UI" w:hAnsi="Segoe UI" w:cs="Segoe UI"/>
            <w:bCs/>
            <w:sz w:val="16"/>
            <w:szCs w:val="14"/>
          </w:rPr>
          <w:id w:val="-84979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0E6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172206" w:rsidRPr="00172206">
        <w:rPr>
          <w:rFonts w:ascii="Segoe UI" w:hAnsi="Segoe UI" w:cs="Segoe UI"/>
          <w:bCs/>
          <w:sz w:val="16"/>
          <w:szCs w:val="14"/>
        </w:rPr>
        <w:t xml:space="preserve"> Proposition correspondant à la recommandation/au référentiel de pratique clinique</w:t>
      </w:r>
    </w:p>
    <w:p w14:paraId="3EEBF540" w14:textId="77777777" w:rsidR="00F400E6" w:rsidRPr="00172206" w:rsidRDefault="00F400E6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</w:p>
    <w:p w14:paraId="73054F60" w14:textId="4C5A1DC2" w:rsidR="00172206" w:rsidRDefault="001D11E1" w:rsidP="00E52B1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16"/>
          <w:szCs w:val="14"/>
        </w:rPr>
      </w:pPr>
      <w:sdt>
        <w:sdtPr>
          <w:rPr>
            <w:rFonts w:ascii="Segoe UI" w:hAnsi="Segoe UI" w:cs="Segoe UI"/>
            <w:bCs/>
            <w:sz w:val="16"/>
            <w:szCs w:val="14"/>
          </w:rPr>
          <w:id w:val="34784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206" w:rsidRPr="00172206">
            <w:rPr>
              <w:rFonts w:ascii="MS Gothic" w:eastAsia="MS Gothic" w:hAnsi="MS Gothic" w:cs="Segoe UI" w:hint="eastAsia"/>
              <w:bCs/>
              <w:sz w:val="16"/>
              <w:szCs w:val="14"/>
            </w:rPr>
            <w:t>☐</w:t>
          </w:r>
        </w:sdtContent>
      </w:sdt>
      <w:r w:rsidR="00172206" w:rsidRPr="00172206">
        <w:rPr>
          <w:rFonts w:ascii="Segoe UI" w:hAnsi="Segoe UI" w:cs="Segoe UI"/>
          <w:bCs/>
          <w:sz w:val="16"/>
          <w:szCs w:val="14"/>
        </w:rPr>
        <w:t xml:space="preserve"> </w:t>
      </w:r>
      <w:r w:rsidR="00E4683C" w:rsidRPr="00172206">
        <w:rPr>
          <w:rFonts w:ascii="Segoe UI" w:hAnsi="Segoe UI" w:cs="Segoe UI"/>
          <w:bCs/>
          <w:sz w:val="16"/>
          <w:szCs w:val="14"/>
        </w:rPr>
        <w:t>Proposition d'inclusion dans un essai cliniq</w:t>
      </w:r>
      <w:r w:rsidR="00172206">
        <w:rPr>
          <w:rFonts w:ascii="Segoe UI" w:hAnsi="Segoe UI" w:cs="Segoe UI"/>
          <w:bCs/>
          <w:sz w:val="16"/>
          <w:szCs w:val="14"/>
        </w:rPr>
        <w:t>ue</w:t>
      </w:r>
      <w:r w:rsidR="00F400E6">
        <w:rPr>
          <w:rFonts w:ascii="Segoe UI" w:hAnsi="Segoe UI" w:cs="Segoe UI"/>
          <w:bCs/>
          <w:sz w:val="16"/>
          <w:szCs w:val="14"/>
        </w:rPr>
        <w:t xml:space="preserve"> </w:t>
      </w:r>
      <w:r w:rsidR="00F400E6">
        <w:rPr>
          <w:rFonts w:ascii="Segoe UI" w:hAnsi="Segoe UI" w:cs="Segoe UI"/>
          <w:bCs/>
          <w:sz w:val="16"/>
          <w:szCs w:val="14"/>
        </w:rPr>
        <w:tab/>
        <w:t xml:space="preserve">Nom de l’essai : 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58479863"/>
          <w:placeholder>
            <w:docPart w:val="378AF4A115E94641BD838A6F70F41C37"/>
          </w:placeholder>
          <w:text/>
        </w:sdtPr>
        <w:sdtEndPr/>
        <w:sdtContent>
          <w:r w:rsidR="00F400E6">
            <w:rPr>
              <w:rFonts w:ascii="Segoe UI" w:hAnsi="Segoe UI" w:cs="Segoe UI"/>
              <w:b/>
              <w:bCs/>
              <w:sz w:val="16"/>
              <w:szCs w:val="14"/>
            </w:rPr>
            <w:t xml:space="preserve">  </w:t>
          </w:r>
        </w:sdtContent>
      </w:sdt>
    </w:p>
    <w:sectPr w:rsidR="00172206" w:rsidSect="00040415">
      <w:headerReference w:type="default" r:id="rId7"/>
      <w:footerReference w:type="default" r:id="rId8"/>
      <w:pgSz w:w="11906" w:h="16838"/>
      <w:pgMar w:top="1418" w:right="720" w:bottom="568" w:left="720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65F2A" w14:textId="77777777" w:rsidR="00371811" w:rsidRDefault="00371811" w:rsidP="00153E6A">
      <w:pPr>
        <w:spacing w:after="0" w:line="240" w:lineRule="auto"/>
      </w:pPr>
      <w:r>
        <w:separator/>
      </w:r>
    </w:p>
  </w:endnote>
  <w:endnote w:type="continuationSeparator" w:id="0">
    <w:p w14:paraId="021195B6" w14:textId="77777777" w:rsidR="00371811" w:rsidRDefault="00371811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8085407"/>
      <w:docPartObj>
        <w:docPartGallery w:val="Page Numbers (Bottom of Page)"/>
        <w:docPartUnique/>
      </w:docPartObj>
    </w:sdtPr>
    <w:sdtEndPr/>
    <w:sdtContent>
      <w:p w14:paraId="6672A4AA" w14:textId="461F5161" w:rsidR="00040415" w:rsidRDefault="0004041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1E1">
          <w:rPr>
            <w:noProof/>
          </w:rPr>
          <w:t>2</w:t>
        </w:r>
        <w:r>
          <w:fldChar w:fldCharType="end"/>
        </w:r>
      </w:p>
    </w:sdtContent>
  </w:sdt>
  <w:p w14:paraId="6A222E58" w14:textId="77777777" w:rsidR="00040415" w:rsidRDefault="000404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CD127" w14:textId="77777777" w:rsidR="00371811" w:rsidRDefault="00371811" w:rsidP="00153E6A">
      <w:pPr>
        <w:spacing w:after="0" w:line="240" w:lineRule="auto"/>
      </w:pPr>
      <w:r>
        <w:separator/>
      </w:r>
    </w:p>
  </w:footnote>
  <w:footnote w:type="continuationSeparator" w:id="0">
    <w:p w14:paraId="24F603BB" w14:textId="77777777" w:rsidR="00371811" w:rsidRDefault="00371811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12845FE9" w:rsidR="00C653B0" w:rsidRPr="00153E6A" w:rsidRDefault="00040415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7F694900" wp14:editId="37FE4465">
          <wp:simplePos x="0" y="0"/>
          <wp:positionH relativeFrom="column">
            <wp:posOffset>5076687</wp:posOffset>
          </wp:positionH>
          <wp:positionV relativeFrom="paragraph">
            <wp:posOffset>-297373</wp:posOffset>
          </wp:positionV>
          <wp:extent cx="1151890" cy="836930"/>
          <wp:effectExtent l="0" t="0" r="0" b="127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3B0">
      <w:rPr>
        <w:rFonts w:ascii="Segoe UI" w:hAnsi="Segoe UI" w:cs="Segoe UI"/>
        <w:bCs/>
        <w:sz w:val="40"/>
        <w:szCs w:val="40"/>
      </w:rPr>
      <w:t>Fiche RCP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9A09B3">
      <w:rPr>
        <w:rFonts w:ascii="Segoe UI" w:hAnsi="Segoe UI" w:cs="Segoe UI"/>
        <w:bCs/>
        <w:sz w:val="40"/>
        <w:szCs w:val="40"/>
      </w:rPr>
      <w:t>DERMATO</w:t>
    </w:r>
    <w:r w:rsidR="00C653B0" w:rsidRPr="00153E6A">
      <w:rPr>
        <w:rFonts w:ascii="Segoe UI" w:hAnsi="Segoe UI" w:cs="Segoe UI"/>
        <w:bCs/>
        <w:sz w:val="40"/>
        <w:szCs w:val="40"/>
      </w:rPr>
      <w:t xml:space="preserve"> </w:t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40"/>
        <w:szCs w:val="40"/>
      </w:rPr>
      <w:tab/>
    </w:r>
    <w:r w:rsidR="00C653B0">
      <w:rPr>
        <w:rFonts w:ascii="Segoe UI" w:hAnsi="Segoe UI" w:cs="Segoe UI"/>
        <w:bCs/>
        <w:sz w:val="18"/>
        <w:szCs w:val="40"/>
      </w:rPr>
      <w:t xml:space="preserve"> </w:t>
    </w:r>
    <w:r w:rsidR="0071730E">
      <w:rPr>
        <w:rFonts w:ascii="Segoe UI" w:hAnsi="Segoe UI" w:cs="Segoe UI"/>
        <w:bCs/>
        <w:sz w:val="18"/>
        <w:szCs w:val="4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40415"/>
    <w:rsid w:val="000C39AB"/>
    <w:rsid w:val="000E1121"/>
    <w:rsid w:val="000F147F"/>
    <w:rsid w:val="001043A7"/>
    <w:rsid w:val="0010479D"/>
    <w:rsid w:val="00111588"/>
    <w:rsid w:val="00121103"/>
    <w:rsid w:val="00153E6A"/>
    <w:rsid w:val="00162D73"/>
    <w:rsid w:val="00172206"/>
    <w:rsid w:val="001D11E1"/>
    <w:rsid w:val="001F155B"/>
    <w:rsid w:val="002372C8"/>
    <w:rsid w:val="0024283E"/>
    <w:rsid w:val="00250021"/>
    <w:rsid w:val="002560EA"/>
    <w:rsid w:val="002A1BA7"/>
    <w:rsid w:val="002C49C3"/>
    <w:rsid w:val="002E5FEC"/>
    <w:rsid w:val="00344759"/>
    <w:rsid w:val="00351F7A"/>
    <w:rsid w:val="00365813"/>
    <w:rsid w:val="00371811"/>
    <w:rsid w:val="00374A99"/>
    <w:rsid w:val="00381922"/>
    <w:rsid w:val="003B5C2B"/>
    <w:rsid w:val="003F5ABC"/>
    <w:rsid w:val="003F7383"/>
    <w:rsid w:val="00407D80"/>
    <w:rsid w:val="00424B40"/>
    <w:rsid w:val="00440CBD"/>
    <w:rsid w:val="00466585"/>
    <w:rsid w:val="00476BCD"/>
    <w:rsid w:val="004A1B93"/>
    <w:rsid w:val="004D3E3A"/>
    <w:rsid w:val="004D4C27"/>
    <w:rsid w:val="004E36A7"/>
    <w:rsid w:val="00505FC8"/>
    <w:rsid w:val="00575BC5"/>
    <w:rsid w:val="00584246"/>
    <w:rsid w:val="0058734E"/>
    <w:rsid w:val="00595851"/>
    <w:rsid w:val="005A55BB"/>
    <w:rsid w:val="005B6FC0"/>
    <w:rsid w:val="005C0F41"/>
    <w:rsid w:val="005E2BE6"/>
    <w:rsid w:val="005F7E3E"/>
    <w:rsid w:val="006812D9"/>
    <w:rsid w:val="0069321B"/>
    <w:rsid w:val="00710F9F"/>
    <w:rsid w:val="0071730E"/>
    <w:rsid w:val="0073184B"/>
    <w:rsid w:val="007B626E"/>
    <w:rsid w:val="007B62B3"/>
    <w:rsid w:val="008308BC"/>
    <w:rsid w:val="008E46D5"/>
    <w:rsid w:val="009039BE"/>
    <w:rsid w:val="009150CC"/>
    <w:rsid w:val="00916249"/>
    <w:rsid w:val="00924AC5"/>
    <w:rsid w:val="00931E99"/>
    <w:rsid w:val="00933D2A"/>
    <w:rsid w:val="00950BF2"/>
    <w:rsid w:val="009571A7"/>
    <w:rsid w:val="009A09B3"/>
    <w:rsid w:val="009A0D55"/>
    <w:rsid w:val="009A16F3"/>
    <w:rsid w:val="009B2C53"/>
    <w:rsid w:val="00A03CCC"/>
    <w:rsid w:val="00A116F7"/>
    <w:rsid w:val="00A301FD"/>
    <w:rsid w:val="00A46115"/>
    <w:rsid w:val="00AA480E"/>
    <w:rsid w:val="00B412EA"/>
    <w:rsid w:val="00B94DDC"/>
    <w:rsid w:val="00BB2481"/>
    <w:rsid w:val="00BC5FC4"/>
    <w:rsid w:val="00BD2A60"/>
    <w:rsid w:val="00BF6C54"/>
    <w:rsid w:val="00BF7DFC"/>
    <w:rsid w:val="00C14D00"/>
    <w:rsid w:val="00C51681"/>
    <w:rsid w:val="00C61F46"/>
    <w:rsid w:val="00C653B0"/>
    <w:rsid w:val="00C90281"/>
    <w:rsid w:val="00CB06AC"/>
    <w:rsid w:val="00CB479F"/>
    <w:rsid w:val="00CD6B2D"/>
    <w:rsid w:val="00D12F18"/>
    <w:rsid w:val="00D130FD"/>
    <w:rsid w:val="00D14F07"/>
    <w:rsid w:val="00D36C65"/>
    <w:rsid w:val="00D453E9"/>
    <w:rsid w:val="00D63293"/>
    <w:rsid w:val="00D82DD9"/>
    <w:rsid w:val="00D85754"/>
    <w:rsid w:val="00D874A6"/>
    <w:rsid w:val="00D90BF6"/>
    <w:rsid w:val="00D93C5D"/>
    <w:rsid w:val="00D96AFE"/>
    <w:rsid w:val="00DE6ED1"/>
    <w:rsid w:val="00E31C66"/>
    <w:rsid w:val="00E3388E"/>
    <w:rsid w:val="00E4683C"/>
    <w:rsid w:val="00E52B13"/>
    <w:rsid w:val="00E66E7B"/>
    <w:rsid w:val="00EA550D"/>
    <w:rsid w:val="00EA603D"/>
    <w:rsid w:val="00ED3E48"/>
    <w:rsid w:val="00F13FE7"/>
    <w:rsid w:val="00F25855"/>
    <w:rsid w:val="00F319A5"/>
    <w:rsid w:val="00F337BC"/>
    <w:rsid w:val="00F400E6"/>
    <w:rsid w:val="00F43301"/>
    <w:rsid w:val="00F639B4"/>
    <w:rsid w:val="00FB246F"/>
    <w:rsid w:val="00FB38C8"/>
    <w:rsid w:val="00FB4C5E"/>
    <w:rsid w:val="00FC557F"/>
    <w:rsid w:val="00FD6C40"/>
    <w:rsid w:val="00FE4080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D2FF159"/>
  <w15:docId w15:val="{D44EEC1F-0D5E-4D9D-A1ED-418099BE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993E83217144C7892D9C8F2377E7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AF1766-C718-4323-8A1B-512AA46C92A3}"/>
      </w:docPartPr>
      <w:docPartBody>
        <w:p w:rsidR="004B4A03" w:rsidRDefault="004B4A03" w:rsidP="004B4A03">
          <w:pPr>
            <w:pStyle w:val="7993E83217144C7892D9C8F2377E764C1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6E7DBB2F1541ECB0528E2144704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FDC3B-E51B-4955-8E37-7DC94991CA38}"/>
      </w:docPartPr>
      <w:docPartBody>
        <w:p w:rsidR="004B4A03" w:rsidRDefault="004B4A03" w:rsidP="004B4A03">
          <w:pPr>
            <w:pStyle w:val="B06E7DBB2F1541ECB0528E2144704A631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A6753485F549E78CB235EAA84EB1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CAC0B-B626-4E9A-8EA4-C78E442108E5}"/>
      </w:docPartPr>
      <w:docPartBody>
        <w:p w:rsidR="004B4A03" w:rsidRDefault="004B4A03" w:rsidP="004B4A03">
          <w:pPr>
            <w:pStyle w:val="ABA6753485F549E78CB235EAA84EB1AF1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C24D40E24A4F06A5403E7974193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4B42E5-7015-4E47-ADFE-F5D5DAAFE783}"/>
      </w:docPartPr>
      <w:docPartBody>
        <w:p w:rsidR="0073791F" w:rsidRDefault="004B4A03" w:rsidP="004B4A03">
          <w:pPr>
            <w:pStyle w:val="9DC24D40E24A4F06A5403E797419338C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25D459ADB6B94952BA970A63B2FDBC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155A33-8EDF-4C7D-B5F7-3DA8756D35BA}"/>
      </w:docPartPr>
      <w:docPartBody>
        <w:p w:rsidR="0073791F" w:rsidRDefault="004B4A03" w:rsidP="004B4A03">
          <w:pPr>
            <w:pStyle w:val="25D459ADB6B94952BA970A63B2FDBC12"/>
          </w:pPr>
          <w:r w:rsidRPr="00575BC5">
            <w:rPr>
              <w:rStyle w:val="Textedelespacerserv"/>
              <w:sz w:val="28"/>
            </w:rPr>
            <w:t>Cliquez ou appuyez ici pour entrer du texte.</w:t>
          </w:r>
        </w:p>
      </w:docPartBody>
    </w:docPart>
    <w:docPart>
      <w:docPartPr>
        <w:name w:val="DBA45110A1BA4C87BAD3CE8EBD03F1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61516F-B5BC-49AC-9191-9CE36550DCA8}"/>
      </w:docPartPr>
      <w:docPartBody>
        <w:p w:rsidR="0073791F" w:rsidRDefault="004B4A03" w:rsidP="004B4A03">
          <w:pPr>
            <w:pStyle w:val="DBA45110A1BA4C87BAD3CE8EBD03F15B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A2BBEF6F6A4F70A125C00B8199F6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3835F2-CC1F-4A06-B5C4-442EFDD65150}"/>
      </w:docPartPr>
      <w:docPartBody>
        <w:p w:rsidR="0073791F" w:rsidRDefault="004B4A03" w:rsidP="004B4A03">
          <w:pPr>
            <w:pStyle w:val="5CA2BBEF6F6A4F70A125C00B8199F687"/>
          </w:pPr>
          <w:r w:rsidRPr="00630B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DD764B8D0FE4ED09A4521019096B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4534F-A896-444F-88B9-704DD418F131}"/>
      </w:docPartPr>
      <w:docPartBody>
        <w:p w:rsidR="0073791F" w:rsidRDefault="004B4A03" w:rsidP="004B4A03">
          <w:pPr>
            <w:pStyle w:val="6DD764B8D0FE4ED09A4521019096BC69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3C4A8A966F4EB5BDACEC206499EB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B14C23-011C-493C-A9D1-51369C3F9EEE}"/>
      </w:docPartPr>
      <w:docPartBody>
        <w:p w:rsidR="0073791F" w:rsidRDefault="004B4A03" w:rsidP="004B4A03">
          <w:pPr>
            <w:pStyle w:val="973C4A8A966F4EB5BDACEC206499EB9C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660C2331D74F0FB27225C1E8018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7B181B-637B-4029-A93C-15E4CBD650B4}"/>
      </w:docPartPr>
      <w:docPartBody>
        <w:p w:rsidR="0073791F" w:rsidRDefault="004B4A03" w:rsidP="004B4A03">
          <w:pPr>
            <w:pStyle w:val="84660C2331D74F0FB27225C1E80189B7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C72AE3B37B486AACF96B8F20DE7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CA1D2-2D61-4D1E-ACDF-0C62A840181E}"/>
      </w:docPartPr>
      <w:docPartBody>
        <w:p w:rsidR="0073791F" w:rsidRDefault="004B4A03" w:rsidP="004B4A03">
          <w:pPr>
            <w:pStyle w:val="ECC72AE3B37B486AACF96B8F20DE7EC2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2D0C107222408DB3521C14FC3E70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CA1D4E-D6A7-4D1A-82EA-4F6EFAD55584}"/>
      </w:docPartPr>
      <w:docPartBody>
        <w:p w:rsidR="0073791F" w:rsidRDefault="004B4A03" w:rsidP="004B4A03">
          <w:pPr>
            <w:pStyle w:val="A62D0C107222408DB3521C14FC3E7057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002A917D8E4EC18EEBCC64481AA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75A986-421F-4B92-9370-E57468536A52}"/>
      </w:docPartPr>
      <w:docPartBody>
        <w:p w:rsidR="0073791F" w:rsidRDefault="004B4A03" w:rsidP="004B4A03">
          <w:pPr>
            <w:pStyle w:val="CC002A917D8E4EC18EEBCC64481AA3FC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8DD1CDC7FF4EC3B6F56FF6282DB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033DB-6872-4355-ABA3-FB109360F838}"/>
      </w:docPartPr>
      <w:docPartBody>
        <w:p w:rsidR="0073791F" w:rsidRDefault="004B4A03" w:rsidP="004B4A03">
          <w:pPr>
            <w:pStyle w:val="198DD1CDC7FF4EC3B6F56FF6282DBC17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680BB62C44841832B7D397BAD8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BDEF98-57BF-41D3-951C-4BD12E5A92AC}"/>
      </w:docPartPr>
      <w:docPartBody>
        <w:p w:rsidR="0073791F" w:rsidRDefault="004B4A03" w:rsidP="004B4A03">
          <w:pPr>
            <w:pStyle w:val="9DF680BB62C44841832B7D397BAD8192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079EB776E149E89E6FA63557EBB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F0AE68-7864-4937-90F9-023D980367DE}"/>
      </w:docPartPr>
      <w:docPartBody>
        <w:p w:rsidR="0073791F" w:rsidRDefault="004B4A03" w:rsidP="004B4A03">
          <w:pPr>
            <w:pStyle w:val="BC079EB776E149E89E6FA63557EBB750"/>
          </w:pPr>
          <w:r w:rsidRPr="00630B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EE2D33F618A42C599FA33333B9CFA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9259A-039D-4AF9-AAE5-6C031515E377}"/>
      </w:docPartPr>
      <w:docPartBody>
        <w:p w:rsidR="0073791F" w:rsidRDefault="004B4A03" w:rsidP="004B4A03">
          <w:pPr>
            <w:pStyle w:val="3EE2D33F618A42C599FA33333B9CFA85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42962406B048B99158C0E8628D9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813E2A-8B08-4069-887C-A76D41767F61}"/>
      </w:docPartPr>
      <w:docPartBody>
        <w:p w:rsidR="0073791F" w:rsidRDefault="004B4A03" w:rsidP="004B4A03">
          <w:pPr>
            <w:pStyle w:val="FA42962406B048B99158C0E8628D9403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7AD9736A1348108F649AC5E8B2B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2304B-53B4-4218-A0B9-4E46F0B5A745}"/>
      </w:docPartPr>
      <w:docPartBody>
        <w:p w:rsidR="0073791F" w:rsidRDefault="004B4A03" w:rsidP="004B4A03">
          <w:pPr>
            <w:pStyle w:val="737AD9736A1348108F649AC5E8B2BBCB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90C79A8D3E41E1883662606FAB6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B7823-B158-4358-B4BF-98E0FB040092}"/>
      </w:docPartPr>
      <w:docPartBody>
        <w:p w:rsidR="0073791F" w:rsidRDefault="004B4A03" w:rsidP="004B4A03">
          <w:pPr>
            <w:pStyle w:val="B890C79A8D3E41E1883662606FAB6EB7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00E0FF8F65446DAB3D9F1DFD5661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F64BF-AF37-4A59-843C-A7F3F30CF35F}"/>
      </w:docPartPr>
      <w:docPartBody>
        <w:p w:rsidR="0073791F" w:rsidRDefault="004B4A03" w:rsidP="004B4A03">
          <w:pPr>
            <w:pStyle w:val="0F00E0FF8F65446DAB3D9F1DFD5661EE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FABCCCF9FC4621B65C3D2BBACCA9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629B6-0EB2-4E7A-A4AE-BFB963C31417}"/>
      </w:docPartPr>
      <w:docPartBody>
        <w:p w:rsidR="0073791F" w:rsidRDefault="004B4A03" w:rsidP="004B4A03">
          <w:pPr>
            <w:pStyle w:val="33FABCCCF9FC4621B65C3D2BBACCA908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02BD89E86D46A2BA6FEB2CA620A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A33D9-7CE2-48DC-8E03-6D961160C6D1}"/>
      </w:docPartPr>
      <w:docPartBody>
        <w:p w:rsidR="0073791F" w:rsidRDefault="004B4A03" w:rsidP="004B4A03">
          <w:pPr>
            <w:pStyle w:val="2702BD89E86D46A2BA6FEB2CA620ABF5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254BC97DF94A28B24895AA4130E1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11EB3-0CBD-4CD5-B4EB-522698D3B69F}"/>
      </w:docPartPr>
      <w:docPartBody>
        <w:p w:rsidR="0073791F" w:rsidRDefault="004B4A03" w:rsidP="004B4A03">
          <w:pPr>
            <w:pStyle w:val="B3254BC97DF94A28B24895AA4130E114"/>
          </w:pPr>
          <w:r w:rsidRPr="00630BF5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7BAA0198F8D4C1FBA95AF248E2E25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04677-3A09-44B0-98E1-62FFD7649F0D}"/>
      </w:docPartPr>
      <w:docPartBody>
        <w:p w:rsidR="0073791F" w:rsidRDefault="004B4A03" w:rsidP="004B4A03">
          <w:pPr>
            <w:pStyle w:val="87BAA0198F8D4C1FBA95AF248E2E2552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1430F4EFCB7407AB94C650A51757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C0D9C-86ED-4728-A0EF-D48E276D2294}"/>
      </w:docPartPr>
      <w:docPartBody>
        <w:p w:rsidR="0073791F" w:rsidRDefault="004B4A03" w:rsidP="004B4A03">
          <w:pPr>
            <w:pStyle w:val="11430F4EFCB7407AB94C650A51757494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94250C076104CAAAD23425174A1D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31137-6087-4BEA-A466-B6BF8D3244BA}"/>
      </w:docPartPr>
      <w:docPartBody>
        <w:p w:rsidR="0073791F" w:rsidRDefault="004B4A03" w:rsidP="004B4A03">
          <w:pPr>
            <w:pStyle w:val="794250C076104CAAAD23425174A1DEC2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ADD0B329094EA1ACB641582916A9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E1817-35C0-494A-A02D-3475DB0F3FAC}"/>
      </w:docPartPr>
      <w:docPartBody>
        <w:p w:rsidR="0073791F" w:rsidRDefault="004B4A03" w:rsidP="004B4A03">
          <w:pPr>
            <w:pStyle w:val="AEADD0B329094EA1ACB641582916A92C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6F58B064DE41549E0CA6A9E27C85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C81A6-330F-4B1D-A451-35779242E734}"/>
      </w:docPartPr>
      <w:docPartBody>
        <w:p w:rsidR="0073791F" w:rsidRDefault="004B4A03" w:rsidP="004B4A03">
          <w:pPr>
            <w:pStyle w:val="C06F58B064DE41549E0CA6A9E27C8568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E4CB00D227486A81BFF687A0CD2D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A0075B-6CE8-46BA-BC00-19E07B6A810F}"/>
      </w:docPartPr>
      <w:docPartBody>
        <w:p w:rsidR="0073791F" w:rsidRDefault="004B4A03" w:rsidP="004B4A03">
          <w:pPr>
            <w:pStyle w:val="9CE4CB00D227486A81BFF687A0CD2D5D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BEEBB46B185478A9DE76479017DC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AC36FE-D495-4145-877C-4E67B3BFEC54}"/>
      </w:docPartPr>
      <w:docPartBody>
        <w:p w:rsidR="0073791F" w:rsidRDefault="004B4A03" w:rsidP="004B4A03">
          <w:pPr>
            <w:pStyle w:val="5BEEBB46B185478A9DE76479017DC685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EBBA82BEEC492186F61E09EBAAB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D49AB-AD7B-4D1B-AA33-F7FB403CA0B6}"/>
      </w:docPartPr>
      <w:docPartBody>
        <w:p w:rsidR="0073791F" w:rsidRDefault="004B4A03" w:rsidP="004B4A03">
          <w:pPr>
            <w:pStyle w:val="46EBBA82BEEC492186F61E09EBAAB4A9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02BE4AFD234383B28A893FBCB48D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9A2903-AAB8-46E7-82C3-CF7093EEF097}"/>
      </w:docPartPr>
      <w:docPartBody>
        <w:p w:rsidR="0073791F" w:rsidRDefault="004B4A03" w:rsidP="004B4A03">
          <w:pPr>
            <w:pStyle w:val="0A02BE4AFD234383B28A893FBCB48DA9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8AF4A115E94641BD838A6F70F41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982D8-341D-42ED-BB51-A63476A829E1}"/>
      </w:docPartPr>
      <w:docPartBody>
        <w:p w:rsidR="00391917" w:rsidRDefault="00F339B8" w:rsidP="00F339B8">
          <w:pPr>
            <w:pStyle w:val="378AF4A115E94641BD838A6F70F41C37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ED054DD60474EBCB7431650D7195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CD178-821A-4ADF-8313-85B488B67FDD}"/>
      </w:docPartPr>
      <w:docPartBody>
        <w:p w:rsidR="00391917" w:rsidRDefault="00F339B8" w:rsidP="00F339B8">
          <w:pPr>
            <w:pStyle w:val="9ED054DD60474EBCB7431650D71958EF"/>
          </w:pPr>
          <w:r w:rsidRPr="00630BF5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39AE64FA654218BE7BE5A6047D2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99D29F-88C1-4B6F-BCF6-D2B005212CDD}"/>
      </w:docPartPr>
      <w:docPartBody>
        <w:p w:rsidR="00391917" w:rsidRDefault="00F339B8" w:rsidP="00F339B8">
          <w:pPr>
            <w:pStyle w:val="E939AE64FA654218BE7BE5A6047D2CE8"/>
          </w:pPr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61"/>
    <w:rsid w:val="001907E0"/>
    <w:rsid w:val="001C61FE"/>
    <w:rsid w:val="002F678F"/>
    <w:rsid w:val="00391917"/>
    <w:rsid w:val="004B4A03"/>
    <w:rsid w:val="005A7F40"/>
    <w:rsid w:val="006237EA"/>
    <w:rsid w:val="0073791F"/>
    <w:rsid w:val="00893C61"/>
    <w:rsid w:val="00B84E50"/>
    <w:rsid w:val="00BB3023"/>
    <w:rsid w:val="00F3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39B8"/>
    <w:rPr>
      <w:color w:val="808080"/>
    </w:rPr>
  </w:style>
  <w:style w:type="paragraph" w:customStyle="1" w:styleId="3279B10E93914FF889FE37D69BE75BE4">
    <w:name w:val="3279B10E93914FF889FE37D69BE75BE4"/>
    <w:rsid w:val="001C61FE"/>
  </w:style>
  <w:style w:type="paragraph" w:customStyle="1" w:styleId="FE2719AD104E4EA885415936A9CBCFA2">
    <w:name w:val="FE2719AD104E4EA885415936A9CBCFA2"/>
    <w:rsid w:val="001C61FE"/>
  </w:style>
  <w:style w:type="paragraph" w:customStyle="1" w:styleId="7993E83217144C7892D9C8F2377E764C">
    <w:name w:val="7993E83217144C7892D9C8F2377E764C"/>
    <w:rsid w:val="001C61FE"/>
  </w:style>
  <w:style w:type="paragraph" w:customStyle="1" w:styleId="B06E7DBB2F1541ECB0528E2144704A63">
    <w:name w:val="B06E7DBB2F1541ECB0528E2144704A63"/>
    <w:rsid w:val="001C61FE"/>
  </w:style>
  <w:style w:type="paragraph" w:customStyle="1" w:styleId="ABA6753485F549E78CB235EAA84EB1AF">
    <w:name w:val="ABA6753485F549E78CB235EAA84EB1AF"/>
    <w:rsid w:val="001C61FE"/>
  </w:style>
  <w:style w:type="paragraph" w:customStyle="1" w:styleId="9DC24D40E24A4F06A5403E797419338C">
    <w:name w:val="9DC24D40E24A4F06A5403E797419338C"/>
    <w:rsid w:val="004B4A03"/>
    <w:rPr>
      <w:rFonts w:eastAsiaTheme="minorHAnsi"/>
      <w:lang w:eastAsia="en-US"/>
    </w:rPr>
  </w:style>
  <w:style w:type="paragraph" w:customStyle="1" w:styleId="25D459ADB6B94952BA970A63B2FDBC12">
    <w:name w:val="25D459ADB6B94952BA970A63B2FDBC12"/>
    <w:rsid w:val="004B4A03"/>
    <w:rPr>
      <w:rFonts w:eastAsiaTheme="minorHAnsi"/>
      <w:lang w:eastAsia="en-US"/>
    </w:rPr>
  </w:style>
  <w:style w:type="paragraph" w:customStyle="1" w:styleId="DBA45110A1BA4C87BAD3CE8EBD03F15B">
    <w:name w:val="DBA45110A1BA4C87BAD3CE8EBD03F15B"/>
    <w:rsid w:val="004B4A03"/>
    <w:rPr>
      <w:rFonts w:eastAsiaTheme="minorHAnsi"/>
      <w:lang w:eastAsia="en-US"/>
    </w:rPr>
  </w:style>
  <w:style w:type="paragraph" w:customStyle="1" w:styleId="1FCC463CC4AC439A984BDA3FCE33AA8C">
    <w:name w:val="1FCC463CC4AC439A984BDA3FCE33AA8C"/>
    <w:rsid w:val="004B4A03"/>
    <w:rPr>
      <w:rFonts w:eastAsiaTheme="minorHAnsi"/>
      <w:lang w:eastAsia="en-US"/>
    </w:rPr>
  </w:style>
  <w:style w:type="paragraph" w:customStyle="1" w:styleId="5CA2BBEF6F6A4F70A125C00B8199F687">
    <w:name w:val="5CA2BBEF6F6A4F70A125C00B8199F687"/>
    <w:rsid w:val="004B4A03"/>
    <w:rPr>
      <w:rFonts w:eastAsiaTheme="minorHAnsi"/>
      <w:lang w:eastAsia="en-US"/>
    </w:rPr>
  </w:style>
  <w:style w:type="paragraph" w:customStyle="1" w:styleId="6DD764B8D0FE4ED09A4521019096BC69">
    <w:name w:val="6DD764B8D0FE4ED09A4521019096BC69"/>
    <w:rsid w:val="004B4A03"/>
    <w:rPr>
      <w:rFonts w:eastAsiaTheme="minorHAnsi"/>
      <w:lang w:eastAsia="en-US"/>
    </w:rPr>
  </w:style>
  <w:style w:type="paragraph" w:customStyle="1" w:styleId="973C4A8A966F4EB5BDACEC206499EB9C">
    <w:name w:val="973C4A8A966F4EB5BDACEC206499EB9C"/>
    <w:rsid w:val="004B4A03"/>
    <w:rPr>
      <w:rFonts w:eastAsiaTheme="minorHAnsi"/>
      <w:lang w:eastAsia="en-US"/>
    </w:rPr>
  </w:style>
  <w:style w:type="paragraph" w:customStyle="1" w:styleId="84660C2331D74F0FB27225C1E80189B7">
    <w:name w:val="84660C2331D74F0FB27225C1E80189B7"/>
    <w:rsid w:val="004B4A03"/>
    <w:rPr>
      <w:rFonts w:eastAsiaTheme="minorHAnsi"/>
      <w:lang w:eastAsia="en-US"/>
    </w:rPr>
  </w:style>
  <w:style w:type="paragraph" w:customStyle="1" w:styleId="ECC72AE3B37B486AACF96B8F20DE7EC2">
    <w:name w:val="ECC72AE3B37B486AACF96B8F20DE7EC2"/>
    <w:rsid w:val="004B4A03"/>
    <w:rPr>
      <w:rFonts w:eastAsiaTheme="minorHAnsi"/>
      <w:lang w:eastAsia="en-US"/>
    </w:rPr>
  </w:style>
  <w:style w:type="paragraph" w:customStyle="1" w:styleId="A62D0C107222408DB3521C14FC3E7057">
    <w:name w:val="A62D0C107222408DB3521C14FC3E7057"/>
    <w:rsid w:val="004B4A03"/>
    <w:rPr>
      <w:rFonts w:eastAsiaTheme="minorHAnsi"/>
      <w:lang w:eastAsia="en-US"/>
    </w:rPr>
  </w:style>
  <w:style w:type="paragraph" w:customStyle="1" w:styleId="7993E83217144C7892D9C8F2377E764C1">
    <w:name w:val="7993E83217144C7892D9C8F2377E764C1"/>
    <w:rsid w:val="004B4A03"/>
    <w:rPr>
      <w:rFonts w:eastAsiaTheme="minorHAnsi"/>
      <w:lang w:eastAsia="en-US"/>
    </w:rPr>
  </w:style>
  <w:style w:type="paragraph" w:customStyle="1" w:styleId="CC002A917D8E4EC18EEBCC64481AA3FC">
    <w:name w:val="CC002A917D8E4EC18EEBCC64481AA3FC"/>
    <w:rsid w:val="004B4A03"/>
    <w:rPr>
      <w:rFonts w:eastAsiaTheme="minorHAnsi"/>
      <w:lang w:eastAsia="en-US"/>
    </w:rPr>
  </w:style>
  <w:style w:type="paragraph" w:customStyle="1" w:styleId="198DD1CDC7FF4EC3B6F56FF6282DBC17">
    <w:name w:val="198DD1CDC7FF4EC3B6F56FF6282DBC17"/>
    <w:rsid w:val="004B4A03"/>
    <w:rPr>
      <w:rFonts w:eastAsiaTheme="minorHAnsi"/>
      <w:lang w:eastAsia="en-US"/>
    </w:rPr>
  </w:style>
  <w:style w:type="paragraph" w:customStyle="1" w:styleId="3279B10E93914FF889FE37D69BE75BE41">
    <w:name w:val="3279B10E93914FF889FE37D69BE75BE41"/>
    <w:rsid w:val="004B4A03"/>
    <w:rPr>
      <w:rFonts w:eastAsiaTheme="minorHAnsi"/>
      <w:lang w:eastAsia="en-US"/>
    </w:rPr>
  </w:style>
  <w:style w:type="paragraph" w:customStyle="1" w:styleId="9DF680BB62C44841832B7D397BAD8192">
    <w:name w:val="9DF680BB62C44841832B7D397BAD8192"/>
    <w:rsid w:val="004B4A03"/>
    <w:rPr>
      <w:rFonts w:eastAsiaTheme="minorHAnsi"/>
      <w:lang w:eastAsia="en-US"/>
    </w:rPr>
  </w:style>
  <w:style w:type="paragraph" w:customStyle="1" w:styleId="BC079EB776E149E89E6FA63557EBB750">
    <w:name w:val="BC079EB776E149E89E6FA63557EBB750"/>
    <w:rsid w:val="004B4A03"/>
    <w:rPr>
      <w:rFonts w:eastAsiaTheme="minorHAnsi"/>
      <w:lang w:eastAsia="en-US"/>
    </w:rPr>
  </w:style>
  <w:style w:type="paragraph" w:customStyle="1" w:styleId="654D07BA09554C5B8F435A4B6A5D1DD9">
    <w:name w:val="654D07BA09554C5B8F435A4B6A5D1DD9"/>
    <w:rsid w:val="004B4A03"/>
    <w:rPr>
      <w:rFonts w:eastAsiaTheme="minorHAnsi"/>
      <w:lang w:eastAsia="en-US"/>
    </w:rPr>
  </w:style>
  <w:style w:type="paragraph" w:customStyle="1" w:styleId="F4F2CCEFFCA347C49E9A053BEB188AF3">
    <w:name w:val="F4F2CCEFFCA347C49E9A053BEB188AF3"/>
    <w:rsid w:val="004B4A03"/>
    <w:rPr>
      <w:rFonts w:eastAsiaTheme="minorHAnsi"/>
      <w:lang w:eastAsia="en-US"/>
    </w:rPr>
  </w:style>
  <w:style w:type="paragraph" w:customStyle="1" w:styleId="3EE2D33F618A42C599FA33333B9CFA85">
    <w:name w:val="3EE2D33F618A42C599FA33333B9CFA85"/>
    <w:rsid w:val="004B4A03"/>
    <w:rPr>
      <w:rFonts w:eastAsiaTheme="minorHAnsi"/>
      <w:lang w:eastAsia="en-US"/>
    </w:rPr>
  </w:style>
  <w:style w:type="paragraph" w:customStyle="1" w:styleId="FA42962406B048B99158C0E8628D9403">
    <w:name w:val="FA42962406B048B99158C0E8628D9403"/>
    <w:rsid w:val="004B4A03"/>
    <w:rPr>
      <w:rFonts w:eastAsiaTheme="minorHAnsi"/>
      <w:lang w:eastAsia="en-US"/>
    </w:rPr>
  </w:style>
  <w:style w:type="paragraph" w:customStyle="1" w:styleId="737AD9736A1348108F649AC5E8B2BBCB">
    <w:name w:val="737AD9736A1348108F649AC5E8B2BBCB"/>
    <w:rsid w:val="004B4A03"/>
    <w:rPr>
      <w:rFonts w:eastAsiaTheme="minorHAnsi"/>
      <w:lang w:eastAsia="en-US"/>
    </w:rPr>
  </w:style>
  <w:style w:type="paragraph" w:customStyle="1" w:styleId="B890C79A8D3E41E1883662606FAB6EB7">
    <w:name w:val="B890C79A8D3E41E1883662606FAB6EB7"/>
    <w:rsid w:val="004B4A03"/>
    <w:rPr>
      <w:rFonts w:eastAsiaTheme="minorHAnsi"/>
      <w:lang w:eastAsia="en-US"/>
    </w:rPr>
  </w:style>
  <w:style w:type="paragraph" w:customStyle="1" w:styleId="E3E61224143E42679792CE499453D4B3">
    <w:name w:val="E3E61224143E42679792CE499453D4B3"/>
    <w:rsid w:val="004B4A03"/>
    <w:rPr>
      <w:rFonts w:eastAsiaTheme="minorHAnsi"/>
      <w:lang w:eastAsia="en-US"/>
    </w:rPr>
  </w:style>
  <w:style w:type="paragraph" w:customStyle="1" w:styleId="0F00E0FF8F65446DAB3D9F1DFD5661EE">
    <w:name w:val="0F00E0FF8F65446DAB3D9F1DFD5661EE"/>
    <w:rsid w:val="004B4A03"/>
    <w:rPr>
      <w:rFonts w:eastAsiaTheme="minorHAnsi"/>
      <w:lang w:eastAsia="en-US"/>
    </w:rPr>
  </w:style>
  <w:style w:type="paragraph" w:customStyle="1" w:styleId="33FABCCCF9FC4621B65C3D2BBACCA908">
    <w:name w:val="33FABCCCF9FC4621B65C3D2BBACCA908"/>
    <w:rsid w:val="004B4A03"/>
    <w:rPr>
      <w:rFonts w:eastAsiaTheme="minorHAnsi"/>
      <w:lang w:eastAsia="en-US"/>
    </w:rPr>
  </w:style>
  <w:style w:type="paragraph" w:customStyle="1" w:styleId="B06E7DBB2F1541ECB0528E2144704A631">
    <w:name w:val="B06E7DBB2F1541ECB0528E2144704A631"/>
    <w:rsid w:val="004B4A03"/>
    <w:rPr>
      <w:rFonts w:eastAsiaTheme="minorHAnsi"/>
      <w:lang w:eastAsia="en-US"/>
    </w:rPr>
  </w:style>
  <w:style w:type="paragraph" w:customStyle="1" w:styleId="2702BD89E86D46A2BA6FEB2CA620ABF5">
    <w:name w:val="2702BD89E86D46A2BA6FEB2CA620ABF5"/>
    <w:rsid w:val="004B4A03"/>
    <w:rPr>
      <w:rFonts w:eastAsiaTheme="minorHAnsi"/>
      <w:lang w:eastAsia="en-US"/>
    </w:rPr>
  </w:style>
  <w:style w:type="paragraph" w:customStyle="1" w:styleId="B3254BC97DF94A28B24895AA4130E114">
    <w:name w:val="B3254BC97DF94A28B24895AA4130E114"/>
    <w:rsid w:val="004B4A03"/>
    <w:rPr>
      <w:rFonts w:eastAsiaTheme="minorHAnsi"/>
      <w:lang w:eastAsia="en-US"/>
    </w:rPr>
  </w:style>
  <w:style w:type="paragraph" w:customStyle="1" w:styleId="87BAA0198F8D4C1FBA95AF248E2E2552">
    <w:name w:val="87BAA0198F8D4C1FBA95AF248E2E2552"/>
    <w:rsid w:val="004B4A03"/>
    <w:rPr>
      <w:rFonts w:eastAsiaTheme="minorHAnsi"/>
      <w:lang w:eastAsia="en-US"/>
    </w:rPr>
  </w:style>
  <w:style w:type="paragraph" w:customStyle="1" w:styleId="11430F4EFCB7407AB94C650A51757494">
    <w:name w:val="11430F4EFCB7407AB94C650A51757494"/>
    <w:rsid w:val="004B4A03"/>
    <w:rPr>
      <w:rFonts w:eastAsiaTheme="minorHAnsi"/>
      <w:lang w:eastAsia="en-US"/>
    </w:rPr>
  </w:style>
  <w:style w:type="paragraph" w:customStyle="1" w:styleId="794250C076104CAAAD23425174A1DEC2">
    <w:name w:val="794250C076104CAAAD23425174A1DEC2"/>
    <w:rsid w:val="004B4A03"/>
    <w:rPr>
      <w:rFonts w:eastAsiaTheme="minorHAnsi"/>
      <w:lang w:eastAsia="en-US"/>
    </w:rPr>
  </w:style>
  <w:style w:type="paragraph" w:customStyle="1" w:styleId="ABA6753485F549E78CB235EAA84EB1AF1">
    <w:name w:val="ABA6753485F549E78CB235EAA84EB1AF1"/>
    <w:rsid w:val="004B4A03"/>
    <w:rPr>
      <w:rFonts w:eastAsiaTheme="minorHAnsi"/>
      <w:lang w:eastAsia="en-US"/>
    </w:rPr>
  </w:style>
  <w:style w:type="paragraph" w:customStyle="1" w:styleId="AEADD0B329094EA1ACB641582916A92C">
    <w:name w:val="AEADD0B329094EA1ACB641582916A92C"/>
    <w:rsid w:val="004B4A03"/>
    <w:rPr>
      <w:rFonts w:eastAsiaTheme="minorHAnsi"/>
      <w:lang w:eastAsia="en-US"/>
    </w:rPr>
  </w:style>
  <w:style w:type="paragraph" w:customStyle="1" w:styleId="C06F58B064DE41549E0CA6A9E27C8568">
    <w:name w:val="C06F58B064DE41549E0CA6A9E27C8568"/>
    <w:rsid w:val="004B4A03"/>
    <w:rPr>
      <w:rFonts w:eastAsiaTheme="minorHAnsi"/>
      <w:lang w:eastAsia="en-US"/>
    </w:rPr>
  </w:style>
  <w:style w:type="paragraph" w:customStyle="1" w:styleId="9CE4CB00D227486A81BFF687A0CD2D5D">
    <w:name w:val="9CE4CB00D227486A81BFF687A0CD2D5D"/>
    <w:rsid w:val="004B4A03"/>
    <w:rPr>
      <w:rFonts w:eastAsiaTheme="minorHAnsi"/>
      <w:lang w:eastAsia="en-US"/>
    </w:rPr>
  </w:style>
  <w:style w:type="paragraph" w:customStyle="1" w:styleId="5BEEBB46B185478A9DE76479017DC685">
    <w:name w:val="5BEEBB46B185478A9DE76479017DC685"/>
    <w:rsid w:val="004B4A03"/>
    <w:rPr>
      <w:rFonts w:eastAsiaTheme="minorHAnsi"/>
      <w:lang w:eastAsia="en-US"/>
    </w:rPr>
  </w:style>
  <w:style w:type="paragraph" w:customStyle="1" w:styleId="46EBBA82BEEC492186F61E09EBAAB4A9">
    <w:name w:val="46EBBA82BEEC492186F61E09EBAAB4A9"/>
    <w:rsid w:val="004B4A03"/>
    <w:rPr>
      <w:rFonts w:eastAsiaTheme="minorHAnsi"/>
      <w:lang w:eastAsia="en-US"/>
    </w:rPr>
  </w:style>
  <w:style w:type="paragraph" w:customStyle="1" w:styleId="0A02BE4AFD234383B28A893FBCB48DA9">
    <w:name w:val="0A02BE4AFD234383B28A893FBCB48DA9"/>
    <w:rsid w:val="004B4A03"/>
    <w:rPr>
      <w:rFonts w:eastAsiaTheme="minorHAnsi"/>
      <w:lang w:eastAsia="en-US"/>
    </w:rPr>
  </w:style>
  <w:style w:type="paragraph" w:customStyle="1" w:styleId="21FEFDF4DE444DEDBC6C20A90B42690D">
    <w:name w:val="21FEFDF4DE444DEDBC6C20A90B42690D"/>
    <w:rsid w:val="004B4A03"/>
    <w:rPr>
      <w:rFonts w:eastAsiaTheme="minorHAnsi"/>
      <w:lang w:eastAsia="en-US"/>
    </w:rPr>
  </w:style>
  <w:style w:type="paragraph" w:customStyle="1" w:styleId="378AF4A115E94641BD838A6F70F41C37">
    <w:name w:val="378AF4A115E94641BD838A6F70F41C37"/>
    <w:rsid w:val="00F339B8"/>
  </w:style>
  <w:style w:type="paragraph" w:customStyle="1" w:styleId="9ED054DD60474EBCB7431650D71958EF">
    <w:name w:val="9ED054DD60474EBCB7431650D71958EF"/>
    <w:rsid w:val="00F339B8"/>
  </w:style>
  <w:style w:type="paragraph" w:customStyle="1" w:styleId="E939AE64FA654218BE7BE5A6047D2CE8">
    <w:name w:val="E939AE64FA654218BE7BE5A6047D2CE8"/>
    <w:rsid w:val="00F339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6016B-9140-4819-A3E1-1BF52AE2F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 Emilie</dc:creator>
  <cp:lastModifiedBy>KERMARREC Morgane</cp:lastModifiedBy>
  <cp:revision>6</cp:revision>
  <cp:lastPrinted>2019-06-18T08:00:00Z</cp:lastPrinted>
  <dcterms:created xsi:type="dcterms:W3CDTF">2019-06-13T12:29:00Z</dcterms:created>
  <dcterms:modified xsi:type="dcterms:W3CDTF">2019-06-18T08:06:00Z</dcterms:modified>
</cp:coreProperties>
</file>